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CE140" w14:textId="0868477A" w:rsidR="007411B8" w:rsidRDefault="007411B8" w:rsidP="00742CC4">
      <w:pPr>
        <w:spacing w:before="100" w:beforeAutospacing="1" w:after="100" w:afterAutospacing="1" w:line="276" w:lineRule="auto"/>
        <w:jc w:val="center"/>
        <w:rPr>
          <w:rFonts w:eastAsia="Times New Roman" w:cstheme="minorHAnsi"/>
          <w:b/>
          <w:bCs/>
          <w:color w:val="0D0D0D" w:themeColor="text1" w:themeTint="F2"/>
          <w:spacing w:val="5"/>
          <w:sz w:val="24"/>
          <w:szCs w:val="24"/>
          <w:lang w:eastAsia="en-IN"/>
        </w:rPr>
      </w:pPr>
      <w:r w:rsidRPr="00742CC4">
        <w:rPr>
          <w:rFonts w:eastAsia="Times New Roman" w:cstheme="minorHAnsi"/>
          <w:b/>
          <w:bCs/>
          <w:color w:val="0D0D0D" w:themeColor="text1" w:themeTint="F2"/>
          <w:spacing w:val="5"/>
          <w:sz w:val="24"/>
          <w:szCs w:val="24"/>
          <w:lang w:eastAsia="en-IN"/>
        </w:rPr>
        <w:t>Semester 2</w:t>
      </w:r>
      <w:r w:rsidR="00F801EF" w:rsidRPr="00742CC4">
        <w:rPr>
          <w:rFonts w:eastAsia="Times New Roman" w:cstheme="minorHAnsi"/>
          <w:b/>
          <w:bCs/>
          <w:color w:val="0D0D0D" w:themeColor="text1" w:themeTint="F2"/>
          <w:spacing w:val="5"/>
          <w:sz w:val="24"/>
          <w:szCs w:val="24"/>
          <w:lang w:eastAsia="en-IN"/>
        </w:rPr>
        <w:t xml:space="preserve"> (Generic Elective)</w:t>
      </w:r>
    </w:p>
    <w:p w14:paraId="1D35DA94" w14:textId="3B9930AC" w:rsidR="00D61D21" w:rsidRPr="00742CC4" w:rsidRDefault="00D61D21" w:rsidP="00D61D21">
      <w:pPr>
        <w:spacing w:before="100" w:beforeAutospacing="1" w:after="100" w:afterAutospacing="1" w:line="240" w:lineRule="auto"/>
        <w:jc w:val="center"/>
        <w:rPr>
          <w:rFonts w:eastAsia="Times New Roman" w:cstheme="minorHAnsi"/>
          <w:b/>
          <w:bCs/>
          <w:color w:val="0D0D0D" w:themeColor="text1" w:themeTint="F2"/>
          <w:spacing w:val="5"/>
          <w:sz w:val="24"/>
          <w:szCs w:val="24"/>
          <w:lang w:eastAsia="en-IN"/>
        </w:rPr>
      </w:pPr>
      <w:r w:rsidRPr="00742CC4">
        <w:rPr>
          <w:rFonts w:eastAsia="Times New Roman" w:cstheme="minorHAnsi"/>
          <w:b/>
          <w:bCs/>
          <w:color w:val="0D0D0D" w:themeColor="text1" w:themeTint="F2"/>
          <w:spacing w:val="5"/>
          <w:sz w:val="24"/>
          <w:szCs w:val="24"/>
          <w:lang w:eastAsia="en-IN"/>
        </w:rPr>
        <w:t xml:space="preserve"> Department of Physical Education</w:t>
      </w:r>
    </w:p>
    <w:p w14:paraId="3DD824D2" w14:textId="7E617CE3" w:rsidR="007411B8" w:rsidRPr="00742CC4" w:rsidRDefault="00D61D21" w:rsidP="00D61D21">
      <w:pPr>
        <w:spacing w:before="100" w:beforeAutospacing="1" w:after="100" w:afterAutospacing="1" w:line="276" w:lineRule="auto"/>
        <w:rPr>
          <w:rFonts w:eastAsia="Times New Roman" w:cstheme="minorHAnsi"/>
          <w:b/>
          <w:bCs/>
          <w:color w:val="0D0D0D" w:themeColor="text1" w:themeTint="F2"/>
          <w:spacing w:val="5"/>
          <w:sz w:val="24"/>
          <w:szCs w:val="24"/>
          <w:lang w:eastAsia="en-IN"/>
        </w:rPr>
      </w:pPr>
      <w:r>
        <w:rPr>
          <w:rFonts w:eastAsia="Times New Roman" w:cstheme="minorHAnsi"/>
          <w:b/>
          <w:bCs/>
          <w:color w:val="0D0D0D" w:themeColor="text1" w:themeTint="F2"/>
          <w:spacing w:val="5"/>
          <w:sz w:val="24"/>
          <w:szCs w:val="24"/>
          <w:lang w:eastAsia="en-IN"/>
        </w:rPr>
        <w:t xml:space="preserve">                                                     </w:t>
      </w:r>
      <w:bookmarkStart w:id="0" w:name="_GoBack"/>
      <w:bookmarkEnd w:id="0"/>
      <w:r w:rsidR="007411B8" w:rsidRPr="00742CC4">
        <w:rPr>
          <w:rFonts w:eastAsia="Times New Roman" w:cstheme="minorHAnsi"/>
          <w:b/>
          <w:bCs/>
          <w:color w:val="0D0D0D" w:themeColor="text1" w:themeTint="F2"/>
          <w:spacing w:val="5"/>
          <w:sz w:val="24"/>
          <w:szCs w:val="24"/>
          <w:lang w:eastAsia="en-IN"/>
        </w:rPr>
        <w:t xml:space="preserve">OBESITY MANAGEMENT                   </w:t>
      </w:r>
    </w:p>
    <w:p w14:paraId="26510EC7" w14:textId="049685F4" w:rsidR="007411B8" w:rsidRPr="00742CC4" w:rsidRDefault="007411B8" w:rsidP="00264374">
      <w:pPr>
        <w:spacing w:before="100" w:beforeAutospacing="1" w:after="100" w:afterAutospacing="1" w:line="240" w:lineRule="auto"/>
        <w:jc w:val="center"/>
        <w:rPr>
          <w:rFonts w:eastAsia="Times New Roman" w:cstheme="minorHAnsi"/>
          <w:b/>
          <w:bCs/>
          <w:color w:val="0D0D0D" w:themeColor="text1" w:themeTint="F2"/>
          <w:spacing w:val="5"/>
          <w:sz w:val="24"/>
          <w:szCs w:val="24"/>
          <w:lang w:eastAsia="en-IN"/>
        </w:rPr>
      </w:pPr>
      <w:r w:rsidRPr="00742CC4">
        <w:rPr>
          <w:rFonts w:eastAsia="Times New Roman" w:cstheme="minorHAnsi"/>
          <w:b/>
          <w:bCs/>
          <w:color w:val="0D0D0D" w:themeColor="text1" w:themeTint="F2"/>
          <w:spacing w:val="5"/>
          <w:sz w:val="24"/>
          <w:szCs w:val="24"/>
          <w:lang w:eastAsia="en-IN"/>
        </w:rPr>
        <w:t xml:space="preserve">                                                                                                                      </w:t>
      </w:r>
    </w:p>
    <w:p w14:paraId="7C1EC817" w14:textId="0CFC7C77" w:rsidR="0064126B" w:rsidRPr="00742CC4" w:rsidRDefault="00EC1E51" w:rsidP="00742CC4">
      <w:pPr>
        <w:spacing w:before="100" w:beforeAutospacing="1" w:after="100" w:afterAutospacing="1" w:line="276" w:lineRule="auto"/>
        <w:rPr>
          <w:rFonts w:eastAsia="Times New Roman" w:cstheme="minorHAnsi"/>
          <w:color w:val="0D0D0D" w:themeColor="text1" w:themeTint="F2"/>
          <w:sz w:val="24"/>
          <w:szCs w:val="24"/>
          <w:lang w:eastAsia="en-IN"/>
        </w:rPr>
      </w:pPr>
      <w:r w:rsidRPr="00742CC4">
        <w:rPr>
          <w:rFonts w:eastAsia="Times New Roman" w:cstheme="minorHAnsi"/>
          <w:b/>
          <w:bCs/>
          <w:color w:val="0D0D0D" w:themeColor="text1" w:themeTint="F2"/>
          <w:spacing w:val="5"/>
          <w:sz w:val="24"/>
          <w:szCs w:val="24"/>
          <w:lang w:eastAsia="en-IN"/>
        </w:rPr>
        <w:t>Unit 3.</w:t>
      </w:r>
      <w:r w:rsidR="00E33A6D" w:rsidRPr="00742CC4">
        <w:rPr>
          <w:rFonts w:eastAsia="Times New Roman" w:cstheme="minorHAnsi"/>
          <w:b/>
          <w:bCs/>
          <w:color w:val="0D0D0D" w:themeColor="text1" w:themeTint="F2"/>
          <w:spacing w:val="5"/>
          <w:sz w:val="24"/>
          <w:szCs w:val="24"/>
          <w:lang w:eastAsia="en-IN"/>
        </w:rPr>
        <w:t>2</w:t>
      </w:r>
      <w:r w:rsidR="00707421" w:rsidRPr="00742CC4">
        <w:rPr>
          <w:rFonts w:eastAsia="Times New Roman" w:cstheme="minorHAnsi"/>
          <w:color w:val="0D0D0D" w:themeColor="text1" w:themeTint="F2"/>
          <w:sz w:val="24"/>
          <w:szCs w:val="24"/>
          <w:lang w:eastAsia="en-IN"/>
        </w:rPr>
        <w:t xml:space="preserve">   </w:t>
      </w:r>
      <w:r w:rsidR="0064126B" w:rsidRPr="00742CC4">
        <w:rPr>
          <w:rFonts w:cstheme="minorHAnsi"/>
          <w:b/>
          <w:bCs/>
          <w:color w:val="0D0D0D" w:themeColor="text1" w:themeTint="F2"/>
          <w:sz w:val="24"/>
          <w:szCs w:val="24"/>
        </w:rPr>
        <w:t>Principles of Weight management</w:t>
      </w:r>
    </w:p>
    <w:p w14:paraId="0A4278A5" w14:textId="77777777" w:rsidR="00777694" w:rsidRPr="00742CC4" w:rsidRDefault="00E33A6D" w:rsidP="00742CC4">
      <w:pPr>
        <w:spacing w:after="0" w:line="276" w:lineRule="auto"/>
        <w:ind w:left="426"/>
        <w:jc w:val="both"/>
        <w:outlineLvl w:val="2"/>
        <w:rPr>
          <w:rFonts w:cstheme="minorHAnsi"/>
          <w:color w:val="0D0D0D" w:themeColor="text1" w:themeTint="F2"/>
          <w:sz w:val="24"/>
          <w:szCs w:val="24"/>
        </w:rPr>
      </w:pPr>
      <w:r w:rsidRPr="00742CC4">
        <w:rPr>
          <w:rFonts w:cstheme="minorHAnsi"/>
          <w:color w:val="0D0D0D" w:themeColor="text1" w:themeTint="F2"/>
          <w:sz w:val="24"/>
          <w:szCs w:val="24"/>
        </w:rPr>
        <w:t>When it comes to losing weight, the details don’t matter much. It’s the principles that count.</w:t>
      </w:r>
      <w:r w:rsidRPr="00742CC4">
        <w:rPr>
          <w:rFonts w:eastAsia="Times New Roman" w:cstheme="minorHAnsi"/>
          <w:color w:val="0D0D0D" w:themeColor="text1" w:themeTint="F2"/>
          <w:sz w:val="24"/>
          <w:szCs w:val="24"/>
          <w:lang w:eastAsia="en-IN"/>
        </w:rPr>
        <w:t xml:space="preserve"> </w:t>
      </w:r>
      <w:r w:rsidRPr="00742CC4">
        <w:rPr>
          <w:rFonts w:cstheme="minorHAnsi"/>
          <w:color w:val="0D0D0D" w:themeColor="text1" w:themeTint="F2"/>
          <w:sz w:val="24"/>
          <w:szCs w:val="24"/>
        </w:rPr>
        <w:t>Principles are at the core of every good diet plan. While there appears to be no single right way to eat for health and weight loss, one need to be aware of the following basic principles</w:t>
      </w:r>
      <w:r w:rsidR="00777694" w:rsidRPr="00742CC4">
        <w:rPr>
          <w:rFonts w:cstheme="minorHAnsi"/>
          <w:color w:val="0D0D0D" w:themeColor="text1" w:themeTint="F2"/>
          <w:sz w:val="24"/>
          <w:szCs w:val="24"/>
        </w:rPr>
        <w:t>.</w:t>
      </w:r>
    </w:p>
    <w:p w14:paraId="43EF0CC5" w14:textId="2DC8C536" w:rsidR="0064126B" w:rsidRPr="00742CC4" w:rsidRDefault="0064126B" w:rsidP="00742CC4">
      <w:pPr>
        <w:spacing w:after="0" w:line="276" w:lineRule="auto"/>
        <w:jc w:val="both"/>
        <w:outlineLvl w:val="2"/>
        <w:rPr>
          <w:rFonts w:cstheme="minorHAnsi"/>
          <w:color w:val="0D0D0D" w:themeColor="text1" w:themeTint="F2"/>
          <w:sz w:val="24"/>
          <w:szCs w:val="24"/>
        </w:rPr>
      </w:pPr>
      <w:r w:rsidRPr="00742CC4">
        <w:rPr>
          <w:rFonts w:eastAsia="Times New Roman" w:cstheme="minorHAnsi"/>
          <w:color w:val="0D0D0D" w:themeColor="text1" w:themeTint="F2"/>
          <w:sz w:val="24"/>
          <w:szCs w:val="24"/>
          <w:lang w:eastAsia="en-IN"/>
        </w:rPr>
        <w:t xml:space="preserve">   </w:t>
      </w:r>
      <w:r w:rsidRPr="00742CC4">
        <w:rPr>
          <w:rFonts w:eastAsia="Times New Roman" w:cstheme="minorHAnsi"/>
          <w:b/>
          <w:bCs/>
          <w:color w:val="0D0D0D" w:themeColor="text1" w:themeTint="F2"/>
          <w:sz w:val="24"/>
          <w:szCs w:val="24"/>
          <w:lang w:eastAsia="en-IN"/>
        </w:rPr>
        <w:t>Calculate Calorie Count</w:t>
      </w:r>
    </w:p>
    <w:p w14:paraId="255CE2BC" w14:textId="7F9DC1EE" w:rsidR="00F801EF" w:rsidRPr="00742CC4" w:rsidRDefault="0064126B" w:rsidP="00742CC4">
      <w:pPr>
        <w:spacing w:after="288" w:line="276" w:lineRule="auto"/>
        <w:ind w:left="426"/>
        <w:jc w:val="both"/>
        <w:rPr>
          <w:rFonts w:eastAsia="Times New Roman" w:cstheme="minorHAnsi"/>
          <w:color w:val="0D0D0D" w:themeColor="text1" w:themeTint="F2"/>
          <w:sz w:val="24"/>
          <w:szCs w:val="24"/>
          <w:lang w:eastAsia="en-IN"/>
        </w:rPr>
      </w:pPr>
      <w:r w:rsidRPr="00742CC4">
        <w:rPr>
          <w:rFonts w:eastAsia="Times New Roman" w:cstheme="minorHAnsi"/>
          <w:color w:val="0D0D0D" w:themeColor="text1" w:themeTint="F2"/>
          <w:sz w:val="24"/>
          <w:szCs w:val="24"/>
          <w:lang w:eastAsia="en-IN"/>
        </w:rPr>
        <w:t>The first and most important principle for weight management, and weight loss</w:t>
      </w:r>
      <w:r w:rsidR="00F801EF" w:rsidRPr="00742CC4">
        <w:rPr>
          <w:rFonts w:eastAsia="Times New Roman" w:cstheme="minorHAnsi"/>
          <w:color w:val="0D0D0D" w:themeColor="text1" w:themeTint="F2"/>
          <w:sz w:val="24"/>
          <w:szCs w:val="24"/>
          <w:lang w:eastAsia="en-IN"/>
        </w:rPr>
        <w:t xml:space="preserve"> </w:t>
      </w:r>
      <w:r w:rsidRPr="00742CC4">
        <w:rPr>
          <w:rFonts w:eastAsia="Times New Roman" w:cstheme="minorHAnsi"/>
          <w:color w:val="0D0D0D" w:themeColor="text1" w:themeTint="F2"/>
          <w:sz w:val="24"/>
          <w:szCs w:val="24"/>
          <w:lang w:eastAsia="en-IN"/>
        </w:rPr>
        <w:t xml:space="preserve">is calculating the </w:t>
      </w:r>
      <w:r w:rsidR="007720B7" w:rsidRPr="00742CC4">
        <w:rPr>
          <w:rFonts w:eastAsia="Times New Roman" w:cstheme="minorHAnsi"/>
          <w:color w:val="0D0D0D" w:themeColor="text1" w:themeTint="F2"/>
          <w:sz w:val="24"/>
          <w:szCs w:val="24"/>
          <w:lang w:eastAsia="en-IN"/>
        </w:rPr>
        <w:t>number</w:t>
      </w:r>
      <w:r w:rsidRPr="00742CC4">
        <w:rPr>
          <w:rFonts w:eastAsia="Times New Roman" w:cstheme="minorHAnsi"/>
          <w:color w:val="0D0D0D" w:themeColor="text1" w:themeTint="F2"/>
          <w:sz w:val="24"/>
          <w:szCs w:val="24"/>
          <w:lang w:eastAsia="en-IN"/>
        </w:rPr>
        <w:t xml:space="preserve"> of calories that </w:t>
      </w:r>
      <w:r w:rsidR="00E33A6D" w:rsidRPr="00742CC4">
        <w:rPr>
          <w:rFonts w:eastAsia="Times New Roman" w:cstheme="minorHAnsi"/>
          <w:color w:val="0D0D0D" w:themeColor="text1" w:themeTint="F2"/>
          <w:sz w:val="24"/>
          <w:szCs w:val="24"/>
          <w:lang w:eastAsia="en-IN"/>
        </w:rPr>
        <w:t xml:space="preserve">one </w:t>
      </w:r>
      <w:r w:rsidRPr="00742CC4">
        <w:rPr>
          <w:rFonts w:eastAsia="Times New Roman" w:cstheme="minorHAnsi"/>
          <w:color w:val="0D0D0D" w:themeColor="text1" w:themeTint="F2"/>
          <w:sz w:val="24"/>
          <w:szCs w:val="24"/>
          <w:lang w:eastAsia="en-IN"/>
        </w:rPr>
        <w:t>need to consume in a day</w:t>
      </w:r>
      <w:r w:rsidR="00E33A6D" w:rsidRPr="00742CC4">
        <w:rPr>
          <w:rFonts w:eastAsia="Times New Roman" w:cstheme="minorHAnsi"/>
          <w:color w:val="0D0D0D" w:themeColor="text1" w:themeTint="F2"/>
          <w:sz w:val="24"/>
          <w:szCs w:val="24"/>
          <w:lang w:eastAsia="en-IN"/>
        </w:rPr>
        <w:t>.</w:t>
      </w:r>
      <w:r w:rsidR="00CB4826" w:rsidRPr="00742CC4">
        <w:rPr>
          <w:rFonts w:eastAsia="Times New Roman" w:cstheme="minorHAnsi"/>
          <w:color w:val="0D0D0D" w:themeColor="text1" w:themeTint="F2"/>
          <w:sz w:val="24"/>
          <w:szCs w:val="24"/>
          <w:lang w:eastAsia="en-IN"/>
        </w:rPr>
        <w:t xml:space="preserve"> </w:t>
      </w:r>
      <w:r w:rsidR="00CB4826" w:rsidRPr="00742CC4">
        <w:rPr>
          <w:rFonts w:cstheme="minorHAnsi"/>
          <w:color w:val="0D0D0D" w:themeColor="text1" w:themeTint="F2"/>
          <w:sz w:val="24"/>
          <w:szCs w:val="24"/>
        </w:rPr>
        <w:t> Water</w:t>
      </w:r>
      <w:r w:rsidR="007A74DD" w:rsidRPr="00742CC4">
        <w:rPr>
          <w:rFonts w:cstheme="minorHAnsi"/>
          <w:color w:val="0D0D0D" w:themeColor="text1" w:themeTint="F2"/>
          <w:sz w:val="24"/>
          <w:szCs w:val="24"/>
        </w:rPr>
        <w:t xml:space="preserve">, fruits, vegetables </w:t>
      </w:r>
      <w:r w:rsidR="00CB4826" w:rsidRPr="00742CC4">
        <w:rPr>
          <w:rFonts w:cstheme="minorHAnsi"/>
          <w:color w:val="0D0D0D" w:themeColor="text1" w:themeTint="F2"/>
          <w:sz w:val="24"/>
          <w:szCs w:val="24"/>
        </w:rPr>
        <w:t xml:space="preserve">and dietary fiber are non-caloric food </w:t>
      </w:r>
      <w:r w:rsidR="007A74DD" w:rsidRPr="00742CC4">
        <w:rPr>
          <w:rFonts w:cstheme="minorHAnsi"/>
          <w:color w:val="0D0D0D" w:themeColor="text1" w:themeTint="F2"/>
          <w:sz w:val="24"/>
          <w:szCs w:val="24"/>
        </w:rPr>
        <w:t>and</w:t>
      </w:r>
      <w:r w:rsidR="00CB4826" w:rsidRPr="00742CC4">
        <w:rPr>
          <w:rFonts w:cstheme="minorHAnsi"/>
          <w:color w:val="0D0D0D" w:themeColor="text1" w:themeTint="F2"/>
          <w:sz w:val="24"/>
          <w:szCs w:val="24"/>
        </w:rPr>
        <w:t xml:space="preserve"> ha</w:t>
      </w:r>
      <w:r w:rsidR="00F801EF" w:rsidRPr="00742CC4">
        <w:rPr>
          <w:rFonts w:cstheme="minorHAnsi"/>
          <w:color w:val="0D0D0D" w:themeColor="text1" w:themeTint="F2"/>
          <w:sz w:val="24"/>
          <w:szCs w:val="24"/>
        </w:rPr>
        <w:t>s</w:t>
      </w:r>
      <w:r w:rsidR="00CB4826" w:rsidRPr="00742CC4">
        <w:rPr>
          <w:rFonts w:cstheme="minorHAnsi"/>
          <w:color w:val="0D0D0D" w:themeColor="text1" w:themeTint="F2"/>
          <w:sz w:val="24"/>
          <w:szCs w:val="24"/>
        </w:rPr>
        <w:t xml:space="preserve"> low caloric density. </w:t>
      </w:r>
      <w:r w:rsidR="007A74DD" w:rsidRPr="00742CC4">
        <w:rPr>
          <w:rFonts w:cstheme="minorHAnsi"/>
          <w:color w:val="0D0D0D" w:themeColor="text1" w:themeTint="F2"/>
          <w:sz w:val="24"/>
          <w:szCs w:val="24"/>
        </w:rPr>
        <w:t xml:space="preserve"> Whereas, </w:t>
      </w:r>
      <w:r w:rsidR="00CB4826" w:rsidRPr="00742CC4">
        <w:rPr>
          <w:rFonts w:cstheme="minorHAnsi"/>
          <w:color w:val="0D0D0D" w:themeColor="text1" w:themeTint="F2"/>
          <w:sz w:val="24"/>
          <w:szCs w:val="24"/>
        </w:rPr>
        <w:t xml:space="preserve">processed foods are calorically dense. So, Caloric density </w:t>
      </w:r>
      <w:r w:rsidR="007A74DD" w:rsidRPr="00742CC4">
        <w:rPr>
          <w:rFonts w:cstheme="minorHAnsi"/>
          <w:color w:val="0D0D0D" w:themeColor="text1" w:themeTint="F2"/>
          <w:sz w:val="24"/>
          <w:szCs w:val="24"/>
        </w:rPr>
        <w:t xml:space="preserve">calculation </w:t>
      </w:r>
      <w:r w:rsidR="00CB4826" w:rsidRPr="00742CC4">
        <w:rPr>
          <w:rFonts w:cstheme="minorHAnsi"/>
          <w:color w:val="0D0D0D" w:themeColor="text1" w:themeTint="F2"/>
          <w:sz w:val="24"/>
          <w:szCs w:val="24"/>
        </w:rPr>
        <w:t>is important for those seeking to lose weight</w:t>
      </w:r>
      <w:r w:rsidR="007A74DD" w:rsidRPr="00742CC4">
        <w:rPr>
          <w:rFonts w:cstheme="minorHAnsi"/>
          <w:color w:val="0D0D0D" w:themeColor="text1" w:themeTint="F2"/>
          <w:sz w:val="24"/>
          <w:szCs w:val="24"/>
        </w:rPr>
        <w:t>.</w:t>
      </w:r>
      <w:r w:rsidR="00CB4826" w:rsidRPr="00742CC4">
        <w:rPr>
          <w:rFonts w:cstheme="minorHAnsi"/>
          <w:color w:val="0D0D0D" w:themeColor="text1" w:themeTint="F2"/>
          <w:sz w:val="24"/>
          <w:szCs w:val="24"/>
        </w:rPr>
        <w:t> </w:t>
      </w:r>
      <w:r w:rsidR="00F801EF" w:rsidRPr="00742CC4">
        <w:rPr>
          <w:rFonts w:eastAsia="Times New Roman" w:cstheme="minorHAnsi"/>
          <w:color w:val="0D0D0D" w:themeColor="text1" w:themeTint="F2"/>
          <w:sz w:val="24"/>
          <w:szCs w:val="24"/>
          <w:lang w:eastAsia="en-IN"/>
        </w:rPr>
        <w:t>The more foods you add to your diet, the harder it will be for you to keep track of all the calories you are consuming. Simple ingredients and dishes are the best way for weight management and weight loss.</w:t>
      </w:r>
    </w:p>
    <w:p w14:paraId="621EDD32" w14:textId="1CF1D2C9" w:rsidR="0032164D" w:rsidRPr="00742CC4" w:rsidRDefault="006F0750" w:rsidP="00742CC4">
      <w:pPr>
        <w:spacing w:after="288" w:line="276" w:lineRule="auto"/>
        <w:jc w:val="both"/>
        <w:rPr>
          <w:rFonts w:cstheme="minorHAnsi"/>
          <w:b/>
          <w:bCs/>
          <w:color w:val="0D0D0D" w:themeColor="text1" w:themeTint="F2"/>
          <w:sz w:val="24"/>
          <w:szCs w:val="24"/>
          <w:shd w:val="clear" w:color="auto" w:fill="FFFFFF"/>
        </w:rPr>
      </w:pPr>
      <w:r w:rsidRPr="00742CC4">
        <w:rPr>
          <w:rFonts w:cstheme="minorHAnsi"/>
          <w:b/>
          <w:bCs/>
          <w:color w:val="0D0D0D" w:themeColor="text1" w:themeTint="F2"/>
          <w:sz w:val="24"/>
          <w:szCs w:val="24"/>
          <w:shd w:val="clear" w:color="auto" w:fill="FFFFFF"/>
        </w:rPr>
        <w:t xml:space="preserve">Nutrient timing </w:t>
      </w:r>
    </w:p>
    <w:p w14:paraId="3C839855" w14:textId="765A11BB" w:rsidR="00725875" w:rsidRPr="00742CC4" w:rsidRDefault="006F0750" w:rsidP="00264374">
      <w:pPr>
        <w:spacing w:after="288" w:line="276" w:lineRule="auto"/>
        <w:ind w:left="426"/>
        <w:jc w:val="both"/>
        <w:rPr>
          <w:rFonts w:cstheme="minorHAnsi"/>
          <w:color w:val="0D0D0D" w:themeColor="text1" w:themeTint="F2"/>
          <w:sz w:val="24"/>
          <w:szCs w:val="24"/>
        </w:rPr>
      </w:pPr>
      <w:r w:rsidRPr="00742CC4">
        <w:rPr>
          <w:rFonts w:cstheme="minorHAnsi"/>
          <w:color w:val="0D0D0D" w:themeColor="text1" w:themeTint="F2"/>
          <w:sz w:val="24"/>
          <w:szCs w:val="24"/>
        </w:rPr>
        <w:t>Morning is a time of relatively high caloric demand. Calories consumed in the morning are more likely than calories consumed later in the day to be used for energy than stored as fat. In fact, a study from the University of Massachusetts found that those who regularly skip breakfast are 4.5 times more likely to be overweight than those who eat it most mornings. </w:t>
      </w:r>
      <w:r w:rsidR="00FC59C2" w:rsidRPr="00742CC4">
        <w:rPr>
          <w:rFonts w:cstheme="minorHAnsi"/>
          <w:b/>
          <w:bCs/>
          <w:color w:val="0D0D0D" w:themeColor="text1" w:themeTint="F2"/>
          <w:sz w:val="24"/>
          <w:szCs w:val="24"/>
          <w:shd w:val="clear" w:color="auto" w:fill="FFFFFF"/>
        </w:rPr>
        <w:t xml:space="preserve"> </w:t>
      </w:r>
      <w:r w:rsidRPr="00742CC4">
        <w:rPr>
          <w:rFonts w:cstheme="minorHAnsi"/>
          <w:color w:val="0D0D0D" w:themeColor="text1" w:themeTint="F2"/>
          <w:sz w:val="24"/>
          <w:szCs w:val="24"/>
          <w:shd w:val="clear" w:color="auto" w:fill="FFFFFF"/>
        </w:rPr>
        <w:t>Also</w:t>
      </w:r>
      <w:r w:rsidRPr="00742CC4">
        <w:rPr>
          <w:rFonts w:cstheme="minorHAnsi"/>
          <w:b/>
          <w:bCs/>
          <w:color w:val="0D0D0D" w:themeColor="text1" w:themeTint="F2"/>
          <w:sz w:val="24"/>
          <w:szCs w:val="24"/>
          <w:shd w:val="clear" w:color="auto" w:fill="FFFFFF"/>
        </w:rPr>
        <w:t xml:space="preserve">, </w:t>
      </w:r>
      <w:r w:rsidRPr="00742CC4">
        <w:rPr>
          <w:rFonts w:cstheme="minorHAnsi"/>
          <w:color w:val="0D0D0D" w:themeColor="text1" w:themeTint="F2"/>
          <w:sz w:val="24"/>
          <w:szCs w:val="24"/>
        </w:rPr>
        <w:t>eating smaller meals more frequently (five or six times a day) is another proven way to better coordinate food intake with energy needs.</w:t>
      </w:r>
    </w:p>
    <w:p w14:paraId="5895AC2A" w14:textId="0C6EFA70" w:rsidR="0032164D" w:rsidRPr="00742CC4" w:rsidRDefault="00FC59C2" w:rsidP="00742CC4">
      <w:pPr>
        <w:spacing w:line="276" w:lineRule="auto"/>
        <w:jc w:val="both"/>
        <w:rPr>
          <w:rFonts w:cstheme="minorHAnsi"/>
          <w:b/>
          <w:bCs/>
          <w:color w:val="0D0D0D" w:themeColor="text1" w:themeTint="F2"/>
          <w:sz w:val="24"/>
          <w:szCs w:val="24"/>
          <w:shd w:val="clear" w:color="auto" w:fill="FFFFFF"/>
        </w:rPr>
      </w:pPr>
      <w:r w:rsidRPr="00742CC4">
        <w:rPr>
          <w:rFonts w:cstheme="minorHAnsi"/>
          <w:b/>
          <w:bCs/>
          <w:color w:val="0D0D0D" w:themeColor="text1" w:themeTint="F2"/>
          <w:sz w:val="24"/>
          <w:szCs w:val="24"/>
          <w:shd w:val="clear" w:color="auto" w:fill="FFFFFF"/>
        </w:rPr>
        <w:t xml:space="preserve"> </w:t>
      </w:r>
      <w:r w:rsidR="006F0750" w:rsidRPr="00742CC4">
        <w:rPr>
          <w:rFonts w:cstheme="minorHAnsi"/>
          <w:b/>
          <w:bCs/>
          <w:color w:val="0D0D0D" w:themeColor="text1" w:themeTint="F2"/>
          <w:sz w:val="24"/>
          <w:szCs w:val="24"/>
          <w:shd w:val="clear" w:color="auto" w:fill="FFFFFF"/>
        </w:rPr>
        <w:t>Regular</w:t>
      </w:r>
      <w:r w:rsidRPr="00742CC4">
        <w:rPr>
          <w:rFonts w:cstheme="minorHAnsi"/>
          <w:b/>
          <w:bCs/>
          <w:color w:val="0D0D0D" w:themeColor="text1" w:themeTint="F2"/>
          <w:sz w:val="24"/>
          <w:szCs w:val="24"/>
          <w:shd w:val="clear" w:color="auto" w:fill="FFFFFF"/>
        </w:rPr>
        <w:t xml:space="preserve"> physical activity</w:t>
      </w:r>
    </w:p>
    <w:p w14:paraId="7A61EE33" w14:textId="77777777" w:rsidR="0032164D" w:rsidRPr="00742CC4" w:rsidRDefault="006F0750" w:rsidP="00742CC4">
      <w:pPr>
        <w:spacing w:line="276" w:lineRule="auto"/>
        <w:ind w:left="426"/>
        <w:jc w:val="both"/>
        <w:rPr>
          <w:rFonts w:cstheme="minorHAnsi"/>
          <w:color w:val="222222"/>
          <w:sz w:val="24"/>
          <w:szCs w:val="24"/>
          <w:shd w:val="clear" w:color="auto" w:fill="FFFFFF"/>
          <w:vertAlign w:val="superscript"/>
        </w:rPr>
      </w:pPr>
      <w:r w:rsidRPr="00742CC4">
        <w:rPr>
          <w:rFonts w:cstheme="minorHAnsi"/>
          <w:b/>
          <w:bCs/>
          <w:color w:val="666666"/>
          <w:sz w:val="24"/>
          <w:szCs w:val="24"/>
          <w:shd w:val="clear" w:color="auto" w:fill="FFFFFF"/>
        </w:rPr>
        <w:t xml:space="preserve"> </w:t>
      </w:r>
      <w:r w:rsidRPr="00742CC4">
        <w:rPr>
          <w:rFonts w:cstheme="minorHAnsi"/>
          <w:color w:val="000000"/>
          <w:sz w:val="24"/>
          <w:szCs w:val="24"/>
          <w:shd w:val="clear" w:color="auto" w:fill="FFFFFF"/>
        </w:rPr>
        <w:t xml:space="preserve">Increased physical activity is an essential </w:t>
      </w:r>
      <w:r w:rsidR="0032164D" w:rsidRPr="00742CC4">
        <w:rPr>
          <w:rFonts w:cstheme="minorHAnsi"/>
          <w:color w:val="000000"/>
          <w:sz w:val="24"/>
          <w:szCs w:val="24"/>
          <w:shd w:val="clear" w:color="auto" w:fill="FFFFFF"/>
        </w:rPr>
        <w:t xml:space="preserve">component </w:t>
      </w:r>
      <w:r w:rsidRPr="00742CC4">
        <w:rPr>
          <w:rFonts w:cstheme="minorHAnsi"/>
          <w:color w:val="000000"/>
          <w:sz w:val="24"/>
          <w:szCs w:val="24"/>
          <w:shd w:val="clear" w:color="auto" w:fill="FFFFFF"/>
        </w:rPr>
        <w:t>of a weight-</w:t>
      </w:r>
      <w:r w:rsidR="0032164D" w:rsidRPr="00742CC4">
        <w:rPr>
          <w:rFonts w:cstheme="minorHAnsi"/>
          <w:color w:val="000000"/>
          <w:sz w:val="24"/>
          <w:szCs w:val="24"/>
          <w:shd w:val="clear" w:color="auto" w:fill="FFFFFF"/>
        </w:rPr>
        <w:t>management</w:t>
      </w:r>
      <w:r w:rsidRPr="00742CC4">
        <w:rPr>
          <w:rFonts w:cstheme="minorHAnsi"/>
          <w:color w:val="000000"/>
          <w:sz w:val="24"/>
          <w:szCs w:val="24"/>
          <w:shd w:val="clear" w:color="auto" w:fill="FFFFFF"/>
        </w:rPr>
        <w:t xml:space="preserve">. </w:t>
      </w:r>
      <w:r w:rsidR="0032164D" w:rsidRPr="00742CC4">
        <w:rPr>
          <w:rFonts w:cstheme="minorHAnsi"/>
          <w:color w:val="222222"/>
          <w:sz w:val="24"/>
          <w:szCs w:val="24"/>
          <w:shd w:val="clear" w:color="auto" w:fill="FFFFFF"/>
        </w:rPr>
        <w:t>It can be difficult to be physically active in every area of a person's life, due to things like occupation, physical fitness level, and living environment, but increasing physical activity whenever possible can help offset times of inactivity and can lead to better weight management and overall health.</w:t>
      </w:r>
    </w:p>
    <w:p w14:paraId="42973FDF" w14:textId="0C874819" w:rsidR="0032164D" w:rsidRPr="00742CC4" w:rsidRDefault="0032164D" w:rsidP="00742CC4">
      <w:pPr>
        <w:spacing w:line="276" w:lineRule="auto"/>
        <w:ind w:left="426"/>
        <w:jc w:val="both"/>
        <w:rPr>
          <w:rFonts w:eastAsia="Times New Roman" w:cstheme="minorHAnsi"/>
          <w:color w:val="0D0D0D" w:themeColor="text1" w:themeTint="F2"/>
          <w:sz w:val="24"/>
          <w:szCs w:val="24"/>
          <w:lang w:eastAsia="en-IN"/>
        </w:rPr>
      </w:pPr>
      <w:r w:rsidRPr="00742CC4">
        <w:rPr>
          <w:rFonts w:eastAsia="Times New Roman" w:cstheme="minorHAnsi"/>
          <w:color w:val="0D0D0D" w:themeColor="text1" w:themeTint="F2"/>
          <w:sz w:val="24"/>
          <w:szCs w:val="24"/>
          <w:lang w:eastAsia="en-IN"/>
        </w:rPr>
        <w:t xml:space="preserve"> </w:t>
      </w:r>
      <w:r w:rsidR="00CB4826" w:rsidRPr="00742CC4">
        <w:rPr>
          <w:rFonts w:eastAsia="Times New Roman" w:cstheme="minorHAnsi"/>
          <w:color w:val="0D0D0D" w:themeColor="text1" w:themeTint="F2"/>
          <w:sz w:val="24"/>
          <w:szCs w:val="24"/>
          <w:lang w:eastAsia="en-IN"/>
        </w:rPr>
        <w:t xml:space="preserve">Strength training should be a crucial part of the weekly routine. Building lean muscle by lifting weights will not only burn some fat but also give more strength. </w:t>
      </w:r>
    </w:p>
    <w:p w14:paraId="21F1CCF0" w14:textId="28F54FBB" w:rsidR="00F801EF" w:rsidRPr="00742CC4" w:rsidRDefault="00F801EF" w:rsidP="00742CC4">
      <w:pPr>
        <w:spacing w:line="276" w:lineRule="auto"/>
        <w:ind w:left="426"/>
        <w:jc w:val="both"/>
        <w:rPr>
          <w:rFonts w:cstheme="minorHAnsi"/>
          <w:b/>
          <w:bCs/>
          <w:color w:val="0D0D0D" w:themeColor="text1" w:themeTint="F2"/>
          <w:sz w:val="24"/>
          <w:szCs w:val="24"/>
          <w:shd w:val="clear" w:color="auto" w:fill="FFFFFF"/>
        </w:rPr>
      </w:pPr>
      <w:r w:rsidRPr="00742CC4">
        <w:rPr>
          <w:rFonts w:eastAsia="Times New Roman" w:cstheme="minorHAnsi"/>
          <w:color w:val="0D0D0D" w:themeColor="text1" w:themeTint="F2"/>
          <w:sz w:val="24"/>
          <w:szCs w:val="24"/>
          <w:lang w:eastAsia="en-IN"/>
        </w:rPr>
        <w:lastRenderedPageBreak/>
        <w:t xml:space="preserve">Practicing yoga helps to control </w:t>
      </w:r>
      <w:r w:rsidR="00D44900" w:rsidRPr="00742CC4">
        <w:rPr>
          <w:rFonts w:eastAsia="Times New Roman" w:cstheme="minorHAnsi"/>
          <w:color w:val="0D0D0D" w:themeColor="text1" w:themeTint="F2"/>
          <w:sz w:val="24"/>
          <w:szCs w:val="24"/>
          <w:lang w:eastAsia="en-IN"/>
        </w:rPr>
        <w:t xml:space="preserve">body </w:t>
      </w:r>
      <w:r w:rsidRPr="00742CC4">
        <w:rPr>
          <w:rFonts w:eastAsia="Times New Roman" w:cstheme="minorHAnsi"/>
          <w:color w:val="0D0D0D" w:themeColor="text1" w:themeTint="F2"/>
          <w:sz w:val="24"/>
          <w:szCs w:val="24"/>
          <w:lang w:eastAsia="en-IN"/>
        </w:rPr>
        <w:t>weig</w:t>
      </w:r>
      <w:r w:rsidR="00D44900" w:rsidRPr="00742CC4">
        <w:rPr>
          <w:rFonts w:eastAsia="Times New Roman" w:cstheme="minorHAnsi"/>
          <w:color w:val="0D0D0D" w:themeColor="text1" w:themeTint="F2"/>
          <w:sz w:val="24"/>
          <w:szCs w:val="24"/>
          <w:lang w:eastAsia="en-IN"/>
        </w:rPr>
        <w:t>ht. I</w:t>
      </w:r>
      <w:r w:rsidR="00D44900" w:rsidRPr="00742CC4">
        <w:rPr>
          <w:rFonts w:cstheme="minorHAnsi"/>
          <w:color w:val="0D0D0D" w:themeColor="text1" w:themeTint="F2"/>
          <w:sz w:val="24"/>
          <w:szCs w:val="24"/>
        </w:rPr>
        <w:t>t can develop mindfulness and make one more </w:t>
      </w:r>
      <w:hyperlink r:id="rId5" w:history="1">
        <w:r w:rsidR="00D44900" w:rsidRPr="00742CC4">
          <w:rPr>
            <w:rStyle w:val="Hyperlink"/>
            <w:rFonts w:cstheme="minorHAnsi"/>
            <w:color w:val="0D0D0D" w:themeColor="text1" w:themeTint="F2"/>
            <w:sz w:val="24"/>
            <w:szCs w:val="24"/>
            <w:u w:val="none"/>
          </w:rPr>
          <w:t>conscious</w:t>
        </w:r>
      </w:hyperlink>
      <w:r w:rsidR="00D44900" w:rsidRPr="00742CC4">
        <w:rPr>
          <w:rFonts w:cstheme="minorHAnsi"/>
          <w:color w:val="0D0D0D" w:themeColor="text1" w:themeTint="F2"/>
          <w:sz w:val="24"/>
          <w:szCs w:val="24"/>
        </w:rPr>
        <w:t> of how different foods affect mind, body, and spirit.</w:t>
      </w:r>
      <w:r w:rsidRPr="00742CC4">
        <w:rPr>
          <w:rFonts w:eastAsia="Times New Roman" w:cstheme="minorHAnsi"/>
          <w:color w:val="0D0D0D" w:themeColor="text1" w:themeTint="F2"/>
          <w:sz w:val="24"/>
          <w:szCs w:val="24"/>
          <w:lang w:eastAsia="en-IN"/>
        </w:rPr>
        <w:t xml:space="preserve"> </w:t>
      </w:r>
    </w:p>
    <w:p w14:paraId="61A451C8" w14:textId="3B0C35A4" w:rsidR="0032164D" w:rsidRPr="00742CC4" w:rsidRDefault="006F0750" w:rsidP="00742CC4">
      <w:pPr>
        <w:spacing w:line="276" w:lineRule="auto"/>
        <w:jc w:val="both"/>
        <w:rPr>
          <w:rFonts w:cstheme="minorHAnsi"/>
          <w:b/>
          <w:bCs/>
          <w:color w:val="666666"/>
          <w:sz w:val="24"/>
          <w:szCs w:val="24"/>
          <w:shd w:val="clear" w:color="auto" w:fill="FFFFFF"/>
        </w:rPr>
      </w:pPr>
      <w:r w:rsidRPr="00742CC4">
        <w:rPr>
          <w:rFonts w:cstheme="minorHAnsi"/>
          <w:color w:val="000000"/>
          <w:sz w:val="24"/>
          <w:szCs w:val="24"/>
          <w:shd w:val="clear" w:color="auto" w:fill="FFFFFF"/>
        </w:rPr>
        <w:t xml:space="preserve"> </w:t>
      </w:r>
      <w:r w:rsidR="00D90BF2" w:rsidRPr="00742CC4">
        <w:rPr>
          <w:rFonts w:cstheme="minorHAnsi"/>
          <w:b/>
          <w:bCs/>
          <w:color w:val="000000"/>
          <w:sz w:val="24"/>
          <w:szCs w:val="24"/>
          <w:shd w:val="clear" w:color="auto" w:fill="FFFFFF"/>
        </w:rPr>
        <w:t>Self-Monitoring</w:t>
      </w:r>
    </w:p>
    <w:p w14:paraId="48D6FF32" w14:textId="77777777" w:rsidR="0032164D" w:rsidRPr="00742CC4" w:rsidRDefault="006F0750" w:rsidP="00742CC4">
      <w:pPr>
        <w:spacing w:line="276" w:lineRule="auto"/>
        <w:ind w:left="426"/>
        <w:jc w:val="both"/>
        <w:rPr>
          <w:rFonts w:eastAsia="Times New Roman" w:cstheme="minorHAnsi"/>
          <w:color w:val="0D0D0D" w:themeColor="text1" w:themeTint="F2"/>
          <w:sz w:val="24"/>
          <w:szCs w:val="24"/>
          <w:lang w:eastAsia="en-IN"/>
        </w:rPr>
      </w:pPr>
      <w:r w:rsidRPr="00742CC4">
        <w:rPr>
          <w:rFonts w:cstheme="minorHAnsi"/>
          <w:color w:val="0D0D0D" w:themeColor="text1" w:themeTint="F2"/>
          <w:sz w:val="24"/>
          <w:szCs w:val="24"/>
        </w:rPr>
        <w:t>Research has shown that simply paying attention to what you eat is one of the more effective ways to reduce your caloric intake</w:t>
      </w:r>
      <w:r w:rsidR="00E33A6D" w:rsidRPr="00742CC4">
        <w:rPr>
          <w:rFonts w:cstheme="minorHAnsi"/>
          <w:color w:val="0D0D0D" w:themeColor="text1" w:themeTint="F2"/>
          <w:sz w:val="24"/>
          <w:szCs w:val="24"/>
        </w:rPr>
        <w:t xml:space="preserve">. </w:t>
      </w:r>
      <w:r w:rsidR="007A74DD" w:rsidRPr="00742CC4">
        <w:rPr>
          <w:rFonts w:cstheme="minorHAnsi"/>
          <w:color w:val="0D0D0D" w:themeColor="text1" w:themeTint="F2"/>
          <w:sz w:val="24"/>
          <w:szCs w:val="24"/>
        </w:rPr>
        <w:t xml:space="preserve">BMI (Basal Metabolic rate) is an effective way to monitor the weight. </w:t>
      </w:r>
      <w:r w:rsidR="007A74DD" w:rsidRPr="00742CC4">
        <w:rPr>
          <w:rFonts w:eastAsia="Times New Roman" w:cstheme="minorHAnsi"/>
          <w:color w:val="0D0D0D" w:themeColor="text1" w:themeTint="F2"/>
          <w:sz w:val="24"/>
          <w:szCs w:val="24"/>
          <w:lang w:eastAsia="en-IN"/>
        </w:rPr>
        <w:t>One can put in the gender, age, weight and height in the BMI calculator and it will display the results. This is a healthy way to lose weight and maintain it. If the BMI shows over weight, one can just be conscious of the food consumed by them on daily basis</w:t>
      </w:r>
      <w:r w:rsidR="0032164D" w:rsidRPr="00742CC4">
        <w:rPr>
          <w:rFonts w:eastAsia="Times New Roman" w:cstheme="minorHAnsi"/>
          <w:color w:val="0D0D0D" w:themeColor="text1" w:themeTint="F2"/>
          <w:sz w:val="24"/>
          <w:szCs w:val="24"/>
          <w:lang w:eastAsia="en-IN"/>
        </w:rPr>
        <w:t>.</w:t>
      </w:r>
    </w:p>
    <w:p w14:paraId="148EAD0B" w14:textId="333783D7" w:rsidR="007A74DD" w:rsidRPr="00742CC4" w:rsidRDefault="007A74DD" w:rsidP="00742CC4">
      <w:pPr>
        <w:spacing w:line="276" w:lineRule="auto"/>
        <w:jc w:val="both"/>
        <w:rPr>
          <w:rFonts w:cstheme="minorHAnsi"/>
          <w:b/>
          <w:bCs/>
          <w:color w:val="000000"/>
          <w:sz w:val="24"/>
          <w:szCs w:val="24"/>
        </w:rPr>
      </w:pPr>
      <w:r w:rsidRPr="00742CC4">
        <w:rPr>
          <w:rFonts w:cstheme="minorHAnsi"/>
          <w:b/>
          <w:bCs/>
          <w:color w:val="000000"/>
          <w:sz w:val="24"/>
          <w:szCs w:val="24"/>
        </w:rPr>
        <w:t>Consistency </w:t>
      </w:r>
    </w:p>
    <w:p w14:paraId="73C995FC" w14:textId="5E72B742" w:rsidR="00D44900" w:rsidRPr="00742CC4" w:rsidRDefault="00D44900" w:rsidP="00742CC4">
      <w:pPr>
        <w:pStyle w:val="NormalWeb"/>
        <w:spacing w:before="210" w:beforeAutospacing="0" w:after="210" w:afterAutospacing="0" w:line="276" w:lineRule="auto"/>
        <w:ind w:left="426"/>
        <w:jc w:val="both"/>
        <w:rPr>
          <w:rFonts w:asciiTheme="minorHAnsi" w:hAnsiTheme="minorHAnsi" w:cstheme="minorHAnsi"/>
          <w:color w:val="222222"/>
        </w:rPr>
      </w:pPr>
      <w:r w:rsidRPr="00742CC4">
        <w:rPr>
          <w:rFonts w:asciiTheme="minorHAnsi" w:hAnsiTheme="minorHAnsi" w:cstheme="minorHAnsi"/>
          <w:color w:val="222222"/>
        </w:rPr>
        <w:t>Healthy eating is not like a vaccine, one shot and you’re covered for life. Instead it requires a daily, lifelong commitment. There is growing evidence that the more consistent you are in your wholesome eating habits, the greater your chances of maintaining a healthy body weight. </w:t>
      </w:r>
    </w:p>
    <w:p w14:paraId="5C8FD6F1" w14:textId="4C7ABA5B" w:rsidR="007A74DD" w:rsidRPr="00742CC4" w:rsidRDefault="007A74DD" w:rsidP="00742CC4">
      <w:pPr>
        <w:spacing w:line="276" w:lineRule="auto"/>
        <w:jc w:val="both"/>
        <w:rPr>
          <w:rFonts w:cstheme="minorHAnsi"/>
          <w:b/>
          <w:bCs/>
          <w:sz w:val="24"/>
          <w:szCs w:val="24"/>
        </w:rPr>
      </w:pPr>
      <w:r w:rsidRPr="00742CC4">
        <w:rPr>
          <w:rFonts w:cstheme="minorHAnsi"/>
          <w:b/>
          <w:bCs/>
          <w:sz w:val="24"/>
          <w:szCs w:val="24"/>
        </w:rPr>
        <w:t>Motivation</w:t>
      </w:r>
    </w:p>
    <w:p w14:paraId="74CF56B0" w14:textId="2884898E" w:rsidR="007A74DD" w:rsidRPr="00742CC4" w:rsidRDefault="00D44900" w:rsidP="00742CC4">
      <w:pPr>
        <w:tabs>
          <w:tab w:val="left" w:pos="709"/>
        </w:tabs>
        <w:spacing w:line="276" w:lineRule="auto"/>
        <w:ind w:left="426"/>
        <w:jc w:val="both"/>
        <w:rPr>
          <w:rFonts w:cstheme="minorHAnsi"/>
          <w:color w:val="222222"/>
          <w:sz w:val="24"/>
          <w:szCs w:val="24"/>
        </w:rPr>
      </w:pPr>
      <w:r w:rsidRPr="00742CC4">
        <w:rPr>
          <w:rFonts w:cstheme="minorHAnsi"/>
          <w:color w:val="222222"/>
          <w:sz w:val="24"/>
          <w:szCs w:val="24"/>
        </w:rPr>
        <w:t xml:space="preserve">Internal motivation is important for weight management. </w:t>
      </w:r>
      <w:r w:rsidR="007A74DD" w:rsidRPr="00742CC4">
        <w:rPr>
          <w:rFonts w:cstheme="minorHAnsi"/>
          <w:color w:val="222222"/>
          <w:sz w:val="24"/>
          <w:szCs w:val="24"/>
        </w:rPr>
        <w:t xml:space="preserve">Certain types of triggers for weight loss are more likely to yield long-term success than others. For example, </w:t>
      </w:r>
      <w:r w:rsidR="008E3140" w:rsidRPr="00742CC4">
        <w:rPr>
          <w:rFonts w:cstheme="minorHAnsi"/>
          <w:color w:val="222222"/>
          <w:sz w:val="24"/>
          <w:szCs w:val="24"/>
        </w:rPr>
        <w:t>the people</w:t>
      </w:r>
      <w:r w:rsidR="007A74DD" w:rsidRPr="00742CC4">
        <w:rPr>
          <w:rFonts w:cstheme="minorHAnsi"/>
          <w:color w:val="222222"/>
          <w:sz w:val="24"/>
          <w:szCs w:val="24"/>
        </w:rPr>
        <w:t xml:space="preserve"> who have medical triggers for their weight loss are more successful in the long term than people who don’t.</w:t>
      </w:r>
      <w:r w:rsidR="008E3140" w:rsidRPr="00742CC4">
        <w:rPr>
          <w:rFonts w:cstheme="minorHAnsi"/>
          <w:color w:val="222222"/>
          <w:sz w:val="24"/>
          <w:szCs w:val="24"/>
        </w:rPr>
        <w:t xml:space="preserve"> Also, those who are motivated to look attractive are successful in weight management.</w:t>
      </w:r>
    </w:p>
    <w:p w14:paraId="4566D661" w14:textId="55FF027A" w:rsidR="0032164D" w:rsidRPr="00742CC4" w:rsidRDefault="0032164D" w:rsidP="00742CC4">
      <w:pPr>
        <w:spacing w:line="276" w:lineRule="auto"/>
        <w:jc w:val="both"/>
        <w:rPr>
          <w:rFonts w:cstheme="minorHAnsi"/>
          <w:b/>
          <w:bCs/>
          <w:sz w:val="24"/>
          <w:szCs w:val="24"/>
        </w:rPr>
      </w:pPr>
      <w:r w:rsidRPr="00742CC4">
        <w:rPr>
          <w:rFonts w:cstheme="minorHAnsi"/>
          <w:b/>
          <w:bCs/>
          <w:sz w:val="24"/>
          <w:szCs w:val="24"/>
        </w:rPr>
        <w:t>Diet</w:t>
      </w:r>
    </w:p>
    <w:p w14:paraId="5F315B1C" w14:textId="0B375775" w:rsidR="00702C7C" w:rsidRPr="00742CC4" w:rsidRDefault="00702C7C" w:rsidP="00742CC4">
      <w:pPr>
        <w:pStyle w:val="NormalWeb"/>
        <w:shd w:val="clear" w:color="auto" w:fill="FFFFFF"/>
        <w:spacing w:before="120" w:beforeAutospacing="0" w:after="120" w:afterAutospacing="0" w:line="276" w:lineRule="auto"/>
        <w:ind w:left="426"/>
        <w:jc w:val="both"/>
        <w:rPr>
          <w:rFonts w:asciiTheme="minorHAnsi" w:hAnsiTheme="minorHAnsi" w:cstheme="minorHAnsi"/>
          <w:color w:val="222222"/>
        </w:rPr>
      </w:pPr>
      <w:r w:rsidRPr="00742CC4">
        <w:rPr>
          <w:rFonts w:asciiTheme="minorHAnsi" w:hAnsiTheme="minorHAnsi" w:cstheme="minorHAnsi"/>
          <w:color w:val="222222"/>
        </w:rPr>
        <w:t xml:space="preserve">Eat a </w:t>
      </w:r>
      <w:r w:rsidR="00D90BF2" w:rsidRPr="00742CC4">
        <w:rPr>
          <w:rFonts w:asciiTheme="minorHAnsi" w:hAnsiTheme="minorHAnsi" w:cstheme="minorHAnsi"/>
          <w:color w:val="222222"/>
        </w:rPr>
        <w:t xml:space="preserve">balanced </w:t>
      </w:r>
      <w:r w:rsidRPr="00742CC4">
        <w:rPr>
          <w:rFonts w:asciiTheme="minorHAnsi" w:hAnsiTheme="minorHAnsi" w:cstheme="minorHAnsi"/>
          <w:color w:val="222222"/>
        </w:rPr>
        <w:t>diet that is primarily composed of:</w:t>
      </w:r>
    </w:p>
    <w:p w14:paraId="03813551" w14:textId="77777777" w:rsidR="00702C7C" w:rsidRPr="00742CC4" w:rsidRDefault="00702C7C" w:rsidP="00742CC4">
      <w:pPr>
        <w:pStyle w:val="ListParagraph"/>
        <w:numPr>
          <w:ilvl w:val="0"/>
          <w:numId w:val="7"/>
        </w:numPr>
        <w:shd w:val="clear" w:color="auto" w:fill="FFFFFF"/>
        <w:spacing w:before="100" w:beforeAutospacing="1" w:after="24" w:line="276" w:lineRule="auto"/>
        <w:jc w:val="both"/>
        <w:rPr>
          <w:rFonts w:cstheme="minorHAnsi"/>
          <w:color w:val="222222"/>
          <w:sz w:val="24"/>
          <w:szCs w:val="24"/>
        </w:rPr>
      </w:pPr>
      <w:r w:rsidRPr="00742CC4">
        <w:rPr>
          <w:rFonts w:cstheme="minorHAnsi"/>
          <w:color w:val="222222"/>
          <w:sz w:val="24"/>
          <w:szCs w:val="24"/>
        </w:rPr>
        <w:t>A diverse selection of vegetables – like dark and leafy greens, red and orange vegetables, legumes (beans and peas)</w:t>
      </w:r>
    </w:p>
    <w:p w14:paraId="0EE7065F" w14:textId="77777777" w:rsidR="00702C7C" w:rsidRPr="00742CC4" w:rsidRDefault="00702C7C" w:rsidP="00742CC4">
      <w:pPr>
        <w:pStyle w:val="ListParagraph"/>
        <w:numPr>
          <w:ilvl w:val="0"/>
          <w:numId w:val="7"/>
        </w:numPr>
        <w:shd w:val="clear" w:color="auto" w:fill="FFFFFF"/>
        <w:spacing w:before="100" w:beforeAutospacing="1" w:after="24" w:line="276" w:lineRule="auto"/>
        <w:jc w:val="both"/>
        <w:rPr>
          <w:rFonts w:cstheme="minorHAnsi"/>
          <w:color w:val="222222"/>
          <w:sz w:val="24"/>
          <w:szCs w:val="24"/>
        </w:rPr>
      </w:pPr>
      <w:r w:rsidRPr="00742CC4">
        <w:rPr>
          <w:rFonts w:cstheme="minorHAnsi"/>
          <w:color w:val="222222"/>
          <w:sz w:val="24"/>
          <w:szCs w:val="24"/>
        </w:rPr>
        <w:t>Whole fruits</w:t>
      </w:r>
    </w:p>
    <w:p w14:paraId="4FEC28DA" w14:textId="77777777" w:rsidR="00702C7C" w:rsidRPr="00742CC4" w:rsidRDefault="00702C7C" w:rsidP="00742CC4">
      <w:pPr>
        <w:pStyle w:val="ListParagraph"/>
        <w:numPr>
          <w:ilvl w:val="0"/>
          <w:numId w:val="7"/>
        </w:numPr>
        <w:shd w:val="clear" w:color="auto" w:fill="FFFFFF"/>
        <w:spacing w:before="100" w:beforeAutospacing="1" w:after="24" w:line="276" w:lineRule="auto"/>
        <w:jc w:val="both"/>
        <w:rPr>
          <w:rFonts w:cstheme="minorHAnsi"/>
          <w:color w:val="222222"/>
          <w:sz w:val="24"/>
          <w:szCs w:val="24"/>
        </w:rPr>
      </w:pPr>
      <w:r w:rsidRPr="00742CC4">
        <w:rPr>
          <w:rFonts w:cstheme="minorHAnsi"/>
          <w:color w:val="222222"/>
          <w:sz w:val="24"/>
          <w:szCs w:val="24"/>
        </w:rPr>
        <w:t>Whole grains</w:t>
      </w:r>
    </w:p>
    <w:p w14:paraId="31E811D5" w14:textId="77777777" w:rsidR="00702C7C" w:rsidRPr="00742CC4" w:rsidRDefault="00702C7C" w:rsidP="00742CC4">
      <w:pPr>
        <w:pStyle w:val="ListParagraph"/>
        <w:numPr>
          <w:ilvl w:val="0"/>
          <w:numId w:val="7"/>
        </w:numPr>
        <w:shd w:val="clear" w:color="auto" w:fill="FFFFFF"/>
        <w:spacing w:before="100" w:beforeAutospacing="1" w:after="24" w:line="276" w:lineRule="auto"/>
        <w:jc w:val="both"/>
        <w:rPr>
          <w:rFonts w:cstheme="minorHAnsi"/>
          <w:color w:val="222222"/>
          <w:sz w:val="24"/>
          <w:szCs w:val="24"/>
        </w:rPr>
      </w:pPr>
      <w:r w:rsidRPr="00742CC4">
        <w:rPr>
          <w:rFonts w:cstheme="minorHAnsi"/>
          <w:color w:val="222222"/>
          <w:sz w:val="24"/>
          <w:szCs w:val="24"/>
        </w:rPr>
        <w:t>Low fat and fat free dairy products – like milk, yogurt, and cheese</w:t>
      </w:r>
    </w:p>
    <w:p w14:paraId="2F00DBAA" w14:textId="57E0A0F2" w:rsidR="00702C7C" w:rsidRPr="00742CC4" w:rsidRDefault="00702C7C" w:rsidP="00742CC4">
      <w:pPr>
        <w:pStyle w:val="ListParagraph"/>
        <w:numPr>
          <w:ilvl w:val="0"/>
          <w:numId w:val="7"/>
        </w:numPr>
        <w:shd w:val="clear" w:color="auto" w:fill="FFFFFF"/>
        <w:spacing w:before="100" w:beforeAutospacing="1" w:after="24" w:line="276" w:lineRule="auto"/>
        <w:jc w:val="both"/>
        <w:rPr>
          <w:rFonts w:cstheme="minorHAnsi"/>
          <w:color w:val="222222"/>
          <w:sz w:val="24"/>
          <w:szCs w:val="24"/>
        </w:rPr>
      </w:pPr>
      <w:r w:rsidRPr="00742CC4">
        <w:rPr>
          <w:rFonts w:cstheme="minorHAnsi"/>
          <w:color w:val="222222"/>
          <w:sz w:val="24"/>
          <w:szCs w:val="24"/>
        </w:rPr>
        <w:t>Foods high in protein like lean meats, seafood, poultry, eggs, and legumes, nuts, seeds, and soy products</w:t>
      </w:r>
      <w:r w:rsidRPr="00742CC4">
        <w:rPr>
          <w:rFonts w:cstheme="minorHAnsi"/>
          <w:color w:val="222222"/>
          <w:sz w:val="24"/>
          <w:szCs w:val="24"/>
          <w:vertAlign w:val="superscript"/>
        </w:rPr>
        <w:t>.</w:t>
      </w:r>
    </w:p>
    <w:p w14:paraId="330EF496" w14:textId="6FA619D6" w:rsidR="0032164D" w:rsidRPr="00742CC4" w:rsidRDefault="00702C7C" w:rsidP="00742CC4">
      <w:pPr>
        <w:spacing w:line="276" w:lineRule="auto"/>
        <w:jc w:val="both"/>
        <w:rPr>
          <w:rFonts w:cstheme="minorHAnsi"/>
          <w:b/>
          <w:bCs/>
          <w:sz w:val="24"/>
          <w:szCs w:val="24"/>
        </w:rPr>
      </w:pPr>
      <w:r w:rsidRPr="00742CC4">
        <w:rPr>
          <w:rFonts w:cstheme="minorHAnsi"/>
          <w:b/>
          <w:bCs/>
          <w:sz w:val="24"/>
          <w:szCs w:val="24"/>
        </w:rPr>
        <w:t>Lifestyle modifications</w:t>
      </w:r>
    </w:p>
    <w:p w14:paraId="523A07B3" w14:textId="6CCB96A7" w:rsidR="00702C7C" w:rsidRPr="00742CC4" w:rsidRDefault="00702C7C" w:rsidP="00742CC4">
      <w:pPr>
        <w:spacing w:line="276" w:lineRule="auto"/>
        <w:ind w:left="426"/>
        <w:jc w:val="both"/>
        <w:rPr>
          <w:rFonts w:cstheme="minorHAnsi"/>
          <w:color w:val="000000"/>
          <w:sz w:val="24"/>
          <w:szCs w:val="24"/>
          <w:shd w:val="clear" w:color="auto" w:fill="FFFFFF"/>
        </w:rPr>
      </w:pPr>
      <w:r w:rsidRPr="00742CC4">
        <w:rPr>
          <w:rFonts w:cstheme="minorHAnsi"/>
          <w:color w:val="000000"/>
          <w:sz w:val="24"/>
          <w:szCs w:val="24"/>
          <w:shd w:val="clear" w:color="auto" w:fill="FFFFFF"/>
        </w:rPr>
        <w:t>Some lifestyle modification</w:t>
      </w:r>
      <w:r w:rsidR="00CD1E14" w:rsidRPr="00742CC4">
        <w:rPr>
          <w:rFonts w:cstheme="minorHAnsi"/>
          <w:color w:val="000000"/>
          <w:sz w:val="24"/>
          <w:szCs w:val="24"/>
          <w:shd w:val="clear" w:color="auto" w:fill="FFFFFF"/>
        </w:rPr>
        <w:t>s</w:t>
      </w:r>
      <w:r w:rsidRPr="00742CC4">
        <w:rPr>
          <w:rFonts w:cstheme="minorHAnsi"/>
          <w:color w:val="000000"/>
          <w:sz w:val="24"/>
          <w:szCs w:val="24"/>
          <w:shd w:val="clear" w:color="auto" w:fill="FFFFFF"/>
        </w:rPr>
        <w:t xml:space="preserve"> to be included are like eating only regularly scheduled meals; doing nothing else while eating; consuming meals only in one place (usually the dining room) and leaving the table after eating; shopping only from a list; and shopping on a full stomach, parking the vehicle at a far distance so as to increase the walk time to reach the </w:t>
      </w:r>
      <w:r w:rsidRPr="00742CC4">
        <w:rPr>
          <w:rFonts w:cstheme="minorHAnsi"/>
          <w:color w:val="000000"/>
          <w:sz w:val="24"/>
          <w:szCs w:val="24"/>
          <w:shd w:val="clear" w:color="auto" w:fill="FFFFFF"/>
        </w:rPr>
        <w:lastRenderedPageBreak/>
        <w:t>desired destination, use of stair case instead of elevators or lifts.</w:t>
      </w:r>
      <w:r w:rsidR="00CD1E14" w:rsidRPr="00742CC4">
        <w:rPr>
          <w:rFonts w:cstheme="minorHAnsi"/>
          <w:color w:val="000000"/>
          <w:sz w:val="24"/>
          <w:szCs w:val="24"/>
          <w:shd w:val="clear" w:color="auto" w:fill="FFFFFF"/>
        </w:rPr>
        <w:t xml:space="preserve"> These changes once implemented in </w:t>
      </w:r>
      <w:r w:rsidR="00087F55" w:rsidRPr="00742CC4">
        <w:rPr>
          <w:rFonts w:cstheme="minorHAnsi"/>
          <w:color w:val="000000"/>
          <w:sz w:val="24"/>
          <w:szCs w:val="24"/>
          <w:shd w:val="clear" w:color="auto" w:fill="FFFFFF"/>
        </w:rPr>
        <w:t>life can help to manage weight.</w:t>
      </w:r>
    </w:p>
    <w:p w14:paraId="4D1D9F56" w14:textId="5B459ACB" w:rsidR="00CF7954" w:rsidRPr="00742CC4" w:rsidRDefault="00CF7954" w:rsidP="00742CC4">
      <w:pPr>
        <w:spacing w:line="276" w:lineRule="auto"/>
        <w:jc w:val="both"/>
        <w:rPr>
          <w:rFonts w:cstheme="minorHAnsi"/>
          <w:b/>
          <w:bCs/>
          <w:color w:val="0D0D0D" w:themeColor="text1" w:themeTint="F2"/>
          <w:sz w:val="24"/>
          <w:szCs w:val="24"/>
          <w:shd w:val="clear" w:color="auto" w:fill="FFFFFF"/>
        </w:rPr>
      </w:pPr>
      <w:r w:rsidRPr="00742CC4">
        <w:rPr>
          <w:rFonts w:cstheme="minorHAnsi"/>
          <w:b/>
          <w:bCs/>
          <w:color w:val="0D0D0D" w:themeColor="text1" w:themeTint="F2"/>
          <w:sz w:val="24"/>
          <w:szCs w:val="24"/>
          <w:shd w:val="clear" w:color="auto" w:fill="FFFFFF"/>
        </w:rPr>
        <w:t>Stay away from Stress</w:t>
      </w:r>
    </w:p>
    <w:p w14:paraId="1850393C" w14:textId="0B9B5CC2" w:rsidR="00CF7954" w:rsidRPr="00742CC4" w:rsidRDefault="00CF7954" w:rsidP="00742CC4">
      <w:pPr>
        <w:spacing w:line="276" w:lineRule="auto"/>
        <w:ind w:left="426"/>
        <w:jc w:val="both"/>
        <w:rPr>
          <w:rFonts w:cstheme="minorHAnsi"/>
          <w:color w:val="0D0D0D" w:themeColor="text1" w:themeTint="F2"/>
          <w:sz w:val="24"/>
          <w:szCs w:val="24"/>
        </w:rPr>
      </w:pPr>
      <w:r w:rsidRPr="00742CC4">
        <w:rPr>
          <w:rFonts w:cstheme="minorHAnsi"/>
          <w:color w:val="0D0D0D" w:themeColor="text1" w:themeTint="F2"/>
          <w:sz w:val="24"/>
          <w:szCs w:val="24"/>
          <w:shd w:val="clear" w:color="auto" w:fill="FFFFFF"/>
        </w:rPr>
        <w:t>Stress can have serious impact on weight management. A stressful event like the loss of a loved one, a divorce, or a financial crisis may lead to weight change. Un</w:t>
      </w:r>
      <w:r w:rsidRPr="00742CC4">
        <w:rPr>
          <w:rFonts w:cstheme="minorHAnsi"/>
          <w:color w:val="0D0D0D" w:themeColor="text1" w:themeTint="F2"/>
          <w:sz w:val="24"/>
          <w:szCs w:val="24"/>
        </w:rPr>
        <w:t>fortunately, all of this </w:t>
      </w:r>
      <w:hyperlink r:id="rId6" w:history="1">
        <w:r w:rsidRPr="00742CC4">
          <w:rPr>
            <w:rStyle w:val="Hyperlink"/>
            <w:rFonts w:cstheme="minorHAnsi"/>
            <w:color w:val="0D0D0D" w:themeColor="text1" w:themeTint="F2"/>
            <w:sz w:val="24"/>
            <w:szCs w:val="24"/>
            <w:u w:val="none"/>
          </w:rPr>
          <w:t>excess stress</w:t>
        </w:r>
      </w:hyperlink>
      <w:r w:rsidRPr="00742CC4">
        <w:rPr>
          <w:rFonts w:cstheme="minorHAnsi"/>
          <w:color w:val="0D0D0D" w:themeColor="text1" w:themeTint="F2"/>
          <w:sz w:val="24"/>
          <w:szCs w:val="24"/>
        </w:rPr>
        <w:t> can lead to an increase in weight. And whether the extra weight is a result of overeating and unhealthy food choices, or your body’s response to increased levels of cortisol, getting a handle on stress is a priority if one wants to prevent stress-related weight gain</w:t>
      </w:r>
      <w:r w:rsidRPr="00742CC4">
        <w:rPr>
          <w:rFonts w:cstheme="minorHAnsi"/>
          <w:color w:val="0D0D0D" w:themeColor="text1" w:themeTint="F2"/>
          <w:sz w:val="24"/>
          <w:szCs w:val="24"/>
          <w:shd w:val="clear" w:color="auto" w:fill="FFFFFF"/>
        </w:rPr>
        <w:t xml:space="preserve">. Studies have shown that </w:t>
      </w:r>
      <w:r w:rsidRPr="00742CC4">
        <w:rPr>
          <w:rFonts w:cstheme="minorHAnsi"/>
          <w:color w:val="0D0D0D" w:themeColor="text1" w:themeTint="F2"/>
          <w:sz w:val="24"/>
          <w:szCs w:val="24"/>
        </w:rPr>
        <w:t>our body metabolize slower under stress.</w:t>
      </w:r>
    </w:p>
    <w:p w14:paraId="2690B27D" w14:textId="7C499BC7" w:rsidR="00C4188F" w:rsidRPr="00742CC4" w:rsidRDefault="00F4665F" w:rsidP="00742CC4">
      <w:pPr>
        <w:spacing w:line="276" w:lineRule="auto"/>
        <w:jc w:val="both"/>
        <w:rPr>
          <w:rFonts w:cstheme="minorHAnsi"/>
          <w:b/>
          <w:bCs/>
          <w:color w:val="0D0D0D" w:themeColor="text1" w:themeTint="F2"/>
          <w:sz w:val="24"/>
          <w:szCs w:val="24"/>
        </w:rPr>
      </w:pPr>
      <w:r w:rsidRPr="00742CC4">
        <w:rPr>
          <w:rFonts w:cstheme="minorHAnsi"/>
          <w:b/>
          <w:bCs/>
          <w:color w:val="0D0D0D" w:themeColor="text1" w:themeTint="F2"/>
          <w:sz w:val="24"/>
          <w:szCs w:val="24"/>
        </w:rPr>
        <w:t>Regular Body check up</w:t>
      </w:r>
    </w:p>
    <w:p w14:paraId="28351487" w14:textId="3A5A3CA4" w:rsidR="00C4188F" w:rsidRPr="00742CC4" w:rsidRDefault="00C4188F" w:rsidP="00742CC4">
      <w:pPr>
        <w:spacing w:line="276" w:lineRule="auto"/>
        <w:ind w:left="284"/>
        <w:jc w:val="both"/>
        <w:rPr>
          <w:rFonts w:cstheme="minorHAnsi"/>
          <w:color w:val="111111"/>
          <w:sz w:val="24"/>
          <w:szCs w:val="24"/>
          <w:shd w:val="clear" w:color="auto" w:fill="FFFFFF"/>
        </w:rPr>
      </w:pPr>
      <w:r w:rsidRPr="00742CC4">
        <w:rPr>
          <w:rFonts w:cstheme="minorHAnsi"/>
          <w:color w:val="0D0D0D" w:themeColor="text1" w:themeTint="F2"/>
          <w:sz w:val="24"/>
          <w:szCs w:val="24"/>
        </w:rPr>
        <w:t xml:space="preserve">Regular health check-up by a qualified doctor will help an individual to </w:t>
      </w:r>
      <w:r w:rsidRPr="00742CC4">
        <w:rPr>
          <w:rFonts w:cstheme="minorHAnsi"/>
          <w:color w:val="111111"/>
          <w:sz w:val="24"/>
          <w:szCs w:val="24"/>
          <w:shd w:val="clear" w:color="auto" w:fill="FFFFFF"/>
        </w:rPr>
        <w:t>determine how much weight one need to lose and what health conditions or risks one already have.</w:t>
      </w:r>
      <w:r w:rsidR="005967BC" w:rsidRPr="00742CC4">
        <w:rPr>
          <w:rFonts w:cstheme="minorHAnsi"/>
          <w:color w:val="111111"/>
          <w:sz w:val="24"/>
          <w:szCs w:val="24"/>
          <w:shd w:val="clear" w:color="auto" w:fill="FFFFFF"/>
        </w:rPr>
        <w:t xml:space="preserve"> Hormonal imbalance that may occur due to lifestyle habits and environmental factors effects bodily functions and its diagnosis at the right time can</w:t>
      </w:r>
      <w:r w:rsidRPr="00742CC4">
        <w:rPr>
          <w:rFonts w:cstheme="minorHAnsi"/>
          <w:color w:val="111111"/>
          <w:sz w:val="24"/>
          <w:szCs w:val="24"/>
          <w:shd w:val="clear" w:color="auto" w:fill="FFFFFF"/>
        </w:rPr>
        <w:t xml:space="preserve"> </w:t>
      </w:r>
      <w:r w:rsidR="005967BC" w:rsidRPr="00742CC4">
        <w:rPr>
          <w:rFonts w:cstheme="minorHAnsi"/>
          <w:color w:val="111111"/>
          <w:sz w:val="24"/>
          <w:szCs w:val="24"/>
          <w:shd w:val="clear" w:color="auto" w:fill="FFFFFF"/>
        </w:rPr>
        <w:t>help in</w:t>
      </w:r>
      <w:r w:rsidRPr="00742CC4">
        <w:rPr>
          <w:rFonts w:cstheme="minorHAnsi"/>
          <w:color w:val="111111"/>
          <w:sz w:val="24"/>
          <w:szCs w:val="24"/>
          <w:shd w:val="clear" w:color="auto" w:fill="FFFFFF"/>
        </w:rPr>
        <w:t xml:space="preserve"> treatment decisions and assist in weight management.</w:t>
      </w:r>
      <w:r w:rsidR="00D90BF2" w:rsidRPr="00742CC4">
        <w:rPr>
          <w:rFonts w:cstheme="minorHAnsi"/>
          <w:color w:val="111111"/>
          <w:sz w:val="24"/>
          <w:szCs w:val="24"/>
          <w:shd w:val="clear" w:color="auto" w:fill="FFFFFF"/>
        </w:rPr>
        <w:t xml:space="preserve"> </w:t>
      </w:r>
    </w:p>
    <w:p w14:paraId="079C8154" w14:textId="7D7D9D7C" w:rsidR="00C4188F" w:rsidRPr="00742CC4" w:rsidRDefault="00C4188F" w:rsidP="00742CC4">
      <w:pPr>
        <w:spacing w:line="276" w:lineRule="auto"/>
        <w:jc w:val="both"/>
        <w:rPr>
          <w:rFonts w:cstheme="minorHAnsi"/>
          <w:b/>
          <w:bCs/>
          <w:color w:val="111111"/>
          <w:sz w:val="24"/>
          <w:szCs w:val="24"/>
          <w:shd w:val="clear" w:color="auto" w:fill="FFFFFF"/>
        </w:rPr>
      </w:pPr>
      <w:r w:rsidRPr="00742CC4">
        <w:rPr>
          <w:rFonts w:cstheme="minorHAnsi"/>
          <w:b/>
          <w:bCs/>
          <w:color w:val="111111"/>
          <w:sz w:val="24"/>
          <w:szCs w:val="24"/>
          <w:shd w:val="clear" w:color="auto" w:fill="FFFFFF"/>
        </w:rPr>
        <w:t>Avoid Alcohol</w:t>
      </w:r>
      <w:r w:rsidR="002C7394" w:rsidRPr="00742CC4">
        <w:rPr>
          <w:rFonts w:cstheme="minorHAnsi"/>
          <w:b/>
          <w:bCs/>
          <w:color w:val="111111"/>
          <w:sz w:val="24"/>
          <w:szCs w:val="24"/>
          <w:shd w:val="clear" w:color="auto" w:fill="FFFFFF"/>
        </w:rPr>
        <w:t xml:space="preserve"> and smoking</w:t>
      </w:r>
    </w:p>
    <w:p w14:paraId="23C22500" w14:textId="208CEB54" w:rsidR="00C4188F" w:rsidRPr="00742CC4" w:rsidRDefault="00C4188F" w:rsidP="00742CC4">
      <w:pPr>
        <w:spacing w:line="276" w:lineRule="auto"/>
        <w:jc w:val="both"/>
        <w:rPr>
          <w:rFonts w:cstheme="minorHAnsi"/>
          <w:b/>
          <w:bCs/>
          <w:color w:val="0D0D0D" w:themeColor="text1" w:themeTint="F2"/>
          <w:sz w:val="24"/>
          <w:szCs w:val="24"/>
        </w:rPr>
      </w:pPr>
      <w:r w:rsidRPr="00742CC4">
        <w:rPr>
          <w:rFonts w:cstheme="minorHAnsi"/>
          <w:color w:val="212121"/>
          <w:sz w:val="24"/>
          <w:szCs w:val="24"/>
          <w:shd w:val="clear" w:color="auto" w:fill="FFFFFF"/>
        </w:rPr>
        <w:t xml:space="preserve">Not only is alcohol high in calories, but it is also often an intense trigger to smoke. </w:t>
      </w:r>
      <w:r w:rsidR="002C7394" w:rsidRPr="00742CC4">
        <w:rPr>
          <w:rFonts w:cstheme="minorHAnsi"/>
          <w:color w:val="222222"/>
          <w:sz w:val="24"/>
          <w:szCs w:val="24"/>
          <w:shd w:val="clear" w:color="auto" w:fill="FFFFFF"/>
        </w:rPr>
        <w:t xml:space="preserve">Alcohol dehydrates the body. When the body is dehydrated, skin and vital organs try to hold onto as much water as possible, leading to puffiness. </w:t>
      </w:r>
      <w:r w:rsidR="002C7394" w:rsidRPr="00742CC4">
        <w:rPr>
          <w:rFonts w:cstheme="minorHAnsi"/>
          <w:color w:val="212121"/>
          <w:sz w:val="24"/>
          <w:szCs w:val="24"/>
          <w:shd w:val="clear" w:color="auto" w:fill="FFFFFF"/>
        </w:rPr>
        <w:t xml:space="preserve"> Avoid it as much as possible for weight management.</w:t>
      </w:r>
    </w:p>
    <w:sectPr w:rsidR="00C4188F" w:rsidRPr="00742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6FB0"/>
    <w:multiLevelType w:val="multilevel"/>
    <w:tmpl w:val="F8A6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1CCC"/>
    <w:multiLevelType w:val="multilevel"/>
    <w:tmpl w:val="F99A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74D76"/>
    <w:multiLevelType w:val="hybridMultilevel"/>
    <w:tmpl w:val="2DC0A3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370A85"/>
    <w:multiLevelType w:val="multilevel"/>
    <w:tmpl w:val="8CC2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96BCB"/>
    <w:multiLevelType w:val="multilevel"/>
    <w:tmpl w:val="295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50677"/>
    <w:multiLevelType w:val="multilevel"/>
    <w:tmpl w:val="5E32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111C1"/>
    <w:multiLevelType w:val="hybridMultilevel"/>
    <w:tmpl w:val="95CE8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B3"/>
    <w:rsid w:val="00021790"/>
    <w:rsid w:val="00087F55"/>
    <w:rsid w:val="001163AE"/>
    <w:rsid w:val="00175A69"/>
    <w:rsid w:val="001766B8"/>
    <w:rsid w:val="00264374"/>
    <w:rsid w:val="002C7394"/>
    <w:rsid w:val="0032164D"/>
    <w:rsid w:val="00383B22"/>
    <w:rsid w:val="003B3EB3"/>
    <w:rsid w:val="005967BC"/>
    <w:rsid w:val="0064126B"/>
    <w:rsid w:val="006F0750"/>
    <w:rsid w:val="00702C7C"/>
    <w:rsid w:val="00707421"/>
    <w:rsid w:val="00725875"/>
    <w:rsid w:val="007411B8"/>
    <w:rsid w:val="00742CC4"/>
    <w:rsid w:val="00770F1C"/>
    <w:rsid w:val="007720B7"/>
    <w:rsid w:val="00777694"/>
    <w:rsid w:val="007A74DD"/>
    <w:rsid w:val="008A3F6F"/>
    <w:rsid w:val="008E3140"/>
    <w:rsid w:val="00A0109E"/>
    <w:rsid w:val="00AD5177"/>
    <w:rsid w:val="00C26AF1"/>
    <w:rsid w:val="00C4188F"/>
    <w:rsid w:val="00C65FEE"/>
    <w:rsid w:val="00CB4826"/>
    <w:rsid w:val="00CD1E14"/>
    <w:rsid w:val="00CF7954"/>
    <w:rsid w:val="00D44900"/>
    <w:rsid w:val="00D51001"/>
    <w:rsid w:val="00D61D21"/>
    <w:rsid w:val="00D74049"/>
    <w:rsid w:val="00D90BF2"/>
    <w:rsid w:val="00E33A6D"/>
    <w:rsid w:val="00EC1E51"/>
    <w:rsid w:val="00F4665F"/>
    <w:rsid w:val="00F801EF"/>
    <w:rsid w:val="00FB71B2"/>
    <w:rsid w:val="00FC59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0936"/>
  <w15:chartTrackingRefBased/>
  <w15:docId w15:val="{FDCB4A4E-1AF6-4170-B4FE-DAA807FD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1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64126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4126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740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ansetape">
    <w:name w:val="contentsansetape"/>
    <w:basedOn w:val="Normal"/>
    <w:rsid w:val="003B3EB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AD51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D5177"/>
    <w:rPr>
      <w:b/>
      <w:bCs/>
    </w:rPr>
  </w:style>
  <w:style w:type="character" w:styleId="Emphasis">
    <w:name w:val="Emphasis"/>
    <w:basedOn w:val="DefaultParagraphFont"/>
    <w:uiPriority w:val="20"/>
    <w:qFormat/>
    <w:rsid w:val="00AD5177"/>
    <w:rPr>
      <w:i/>
      <w:iCs/>
    </w:rPr>
  </w:style>
  <w:style w:type="character" w:customStyle="1" w:styleId="Heading1Char">
    <w:name w:val="Heading 1 Char"/>
    <w:basedOn w:val="DefaultParagraphFont"/>
    <w:link w:val="Heading1"/>
    <w:uiPriority w:val="9"/>
    <w:rsid w:val="0064126B"/>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64126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64126B"/>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64126B"/>
    <w:rPr>
      <w:color w:val="0000FF"/>
      <w:u w:val="single"/>
    </w:rPr>
  </w:style>
  <w:style w:type="paragraph" w:styleId="ListParagraph">
    <w:name w:val="List Paragraph"/>
    <w:basedOn w:val="Normal"/>
    <w:uiPriority w:val="34"/>
    <w:qFormat/>
    <w:rsid w:val="0032164D"/>
    <w:pPr>
      <w:ind w:left="720"/>
      <w:contextualSpacing/>
    </w:pPr>
  </w:style>
  <w:style w:type="character" w:customStyle="1" w:styleId="Heading4Char">
    <w:name w:val="Heading 4 Char"/>
    <w:basedOn w:val="DefaultParagraphFont"/>
    <w:link w:val="Heading4"/>
    <w:uiPriority w:val="9"/>
    <w:semiHidden/>
    <w:rsid w:val="00D7404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89131">
      <w:bodyDiv w:val="1"/>
      <w:marLeft w:val="0"/>
      <w:marRight w:val="0"/>
      <w:marTop w:val="0"/>
      <w:marBottom w:val="0"/>
      <w:divBdr>
        <w:top w:val="none" w:sz="0" w:space="0" w:color="auto"/>
        <w:left w:val="none" w:sz="0" w:space="0" w:color="auto"/>
        <w:bottom w:val="none" w:sz="0" w:space="0" w:color="auto"/>
        <w:right w:val="none" w:sz="0" w:space="0" w:color="auto"/>
      </w:divBdr>
    </w:div>
    <w:div w:id="364184015">
      <w:bodyDiv w:val="1"/>
      <w:marLeft w:val="0"/>
      <w:marRight w:val="0"/>
      <w:marTop w:val="0"/>
      <w:marBottom w:val="0"/>
      <w:divBdr>
        <w:top w:val="none" w:sz="0" w:space="0" w:color="auto"/>
        <w:left w:val="none" w:sz="0" w:space="0" w:color="auto"/>
        <w:bottom w:val="none" w:sz="0" w:space="0" w:color="auto"/>
        <w:right w:val="none" w:sz="0" w:space="0" w:color="auto"/>
      </w:divBdr>
    </w:div>
    <w:div w:id="1118912647">
      <w:bodyDiv w:val="1"/>
      <w:marLeft w:val="0"/>
      <w:marRight w:val="0"/>
      <w:marTop w:val="0"/>
      <w:marBottom w:val="0"/>
      <w:divBdr>
        <w:top w:val="none" w:sz="0" w:space="0" w:color="auto"/>
        <w:left w:val="none" w:sz="0" w:space="0" w:color="auto"/>
        <w:bottom w:val="none" w:sz="0" w:space="0" w:color="auto"/>
        <w:right w:val="none" w:sz="0" w:space="0" w:color="auto"/>
      </w:divBdr>
    </w:div>
    <w:div w:id="1174222448">
      <w:bodyDiv w:val="1"/>
      <w:marLeft w:val="0"/>
      <w:marRight w:val="0"/>
      <w:marTop w:val="0"/>
      <w:marBottom w:val="0"/>
      <w:divBdr>
        <w:top w:val="none" w:sz="0" w:space="0" w:color="auto"/>
        <w:left w:val="none" w:sz="0" w:space="0" w:color="auto"/>
        <w:bottom w:val="none" w:sz="0" w:space="0" w:color="auto"/>
        <w:right w:val="none" w:sz="0" w:space="0" w:color="auto"/>
      </w:divBdr>
    </w:div>
    <w:div w:id="1266499121">
      <w:bodyDiv w:val="1"/>
      <w:marLeft w:val="0"/>
      <w:marRight w:val="0"/>
      <w:marTop w:val="0"/>
      <w:marBottom w:val="0"/>
      <w:divBdr>
        <w:top w:val="none" w:sz="0" w:space="0" w:color="auto"/>
        <w:left w:val="none" w:sz="0" w:space="0" w:color="auto"/>
        <w:bottom w:val="none" w:sz="0" w:space="0" w:color="auto"/>
        <w:right w:val="none" w:sz="0" w:space="0" w:color="auto"/>
      </w:divBdr>
    </w:div>
    <w:div w:id="1580552910">
      <w:bodyDiv w:val="1"/>
      <w:marLeft w:val="0"/>
      <w:marRight w:val="0"/>
      <w:marTop w:val="0"/>
      <w:marBottom w:val="0"/>
      <w:divBdr>
        <w:top w:val="none" w:sz="0" w:space="0" w:color="auto"/>
        <w:left w:val="none" w:sz="0" w:space="0" w:color="auto"/>
        <w:bottom w:val="none" w:sz="0" w:space="0" w:color="auto"/>
        <w:right w:val="none" w:sz="0" w:space="0" w:color="auto"/>
      </w:divBdr>
      <w:divsChild>
        <w:div w:id="808933399">
          <w:marLeft w:val="312"/>
          <w:marRight w:val="312"/>
          <w:marTop w:val="0"/>
          <w:marBottom w:val="0"/>
          <w:divBdr>
            <w:top w:val="none" w:sz="0" w:space="0" w:color="auto"/>
            <w:left w:val="none" w:sz="0" w:space="0" w:color="auto"/>
            <w:bottom w:val="none" w:sz="0" w:space="0" w:color="auto"/>
            <w:right w:val="none" w:sz="0" w:space="0" w:color="auto"/>
          </w:divBdr>
          <w:divsChild>
            <w:div w:id="2131850813">
              <w:marLeft w:val="0"/>
              <w:marRight w:val="173"/>
              <w:marTop w:val="0"/>
              <w:marBottom w:val="0"/>
              <w:divBdr>
                <w:top w:val="none" w:sz="0" w:space="0" w:color="auto"/>
                <w:left w:val="none" w:sz="0" w:space="0" w:color="auto"/>
                <w:bottom w:val="none" w:sz="0" w:space="0" w:color="auto"/>
                <w:right w:val="none" w:sz="0" w:space="0" w:color="auto"/>
              </w:divBdr>
              <w:divsChild>
                <w:div w:id="1963000538">
                  <w:marLeft w:val="0"/>
                  <w:marRight w:val="0"/>
                  <w:marTop w:val="0"/>
                  <w:marBottom w:val="0"/>
                  <w:divBdr>
                    <w:top w:val="none" w:sz="0" w:space="0" w:color="auto"/>
                    <w:left w:val="none" w:sz="0" w:space="0" w:color="auto"/>
                    <w:bottom w:val="none" w:sz="0" w:space="0" w:color="auto"/>
                    <w:right w:val="none" w:sz="0" w:space="0" w:color="auto"/>
                  </w:divBdr>
                  <w:divsChild>
                    <w:div w:id="45683311">
                      <w:marLeft w:val="0"/>
                      <w:marRight w:val="0"/>
                      <w:marTop w:val="0"/>
                      <w:marBottom w:val="0"/>
                      <w:divBdr>
                        <w:top w:val="none" w:sz="0" w:space="0" w:color="auto"/>
                        <w:left w:val="none" w:sz="0" w:space="0" w:color="auto"/>
                        <w:bottom w:val="none" w:sz="0" w:space="0" w:color="auto"/>
                        <w:right w:val="none" w:sz="0" w:space="0" w:color="auto"/>
                      </w:divBdr>
                      <w:divsChild>
                        <w:div w:id="363288629">
                          <w:marLeft w:val="0"/>
                          <w:marRight w:val="0"/>
                          <w:marTop w:val="332"/>
                          <w:marBottom w:val="332"/>
                          <w:divBdr>
                            <w:top w:val="none" w:sz="0" w:space="0" w:color="auto"/>
                            <w:left w:val="none" w:sz="0" w:space="0" w:color="auto"/>
                            <w:bottom w:val="none" w:sz="0" w:space="0" w:color="auto"/>
                            <w:right w:val="none" w:sz="0" w:space="0" w:color="auto"/>
                          </w:divBdr>
                          <w:divsChild>
                            <w:div w:id="840706973">
                              <w:marLeft w:val="0"/>
                              <w:marRight w:val="0"/>
                              <w:marTop w:val="0"/>
                              <w:marBottom w:val="0"/>
                              <w:divBdr>
                                <w:top w:val="none" w:sz="0" w:space="0" w:color="auto"/>
                                <w:left w:val="none" w:sz="0" w:space="0" w:color="auto"/>
                                <w:bottom w:val="none" w:sz="0" w:space="0" w:color="auto"/>
                                <w:right w:val="none" w:sz="0" w:space="0" w:color="auto"/>
                              </w:divBdr>
                              <w:divsChild>
                                <w:div w:id="489444304">
                                  <w:marLeft w:val="0"/>
                                  <w:marRight w:val="0"/>
                                  <w:marTop w:val="0"/>
                                  <w:marBottom w:val="0"/>
                                  <w:divBdr>
                                    <w:top w:val="none" w:sz="0" w:space="0" w:color="auto"/>
                                    <w:left w:val="none" w:sz="0" w:space="0" w:color="auto"/>
                                    <w:bottom w:val="none" w:sz="0" w:space="0" w:color="auto"/>
                                    <w:right w:val="none" w:sz="0" w:space="0" w:color="auto"/>
                                  </w:divBdr>
                                  <w:divsChild>
                                    <w:div w:id="392847384">
                                      <w:marLeft w:val="0"/>
                                      <w:marRight w:val="0"/>
                                      <w:marTop w:val="0"/>
                                      <w:marBottom w:val="0"/>
                                      <w:divBdr>
                                        <w:top w:val="none" w:sz="0" w:space="0" w:color="auto"/>
                                        <w:left w:val="none" w:sz="0" w:space="0" w:color="auto"/>
                                        <w:bottom w:val="none" w:sz="0" w:space="0" w:color="auto"/>
                                        <w:right w:val="none" w:sz="0" w:space="0" w:color="auto"/>
                                      </w:divBdr>
                                    </w:div>
                                  </w:divsChild>
                                </w:div>
                                <w:div w:id="1885554327">
                                  <w:marLeft w:val="0"/>
                                  <w:marRight w:val="0"/>
                                  <w:marTop w:val="0"/>
                                  <w:marBottom w:val="0"/>
                                  <w:divBdr>
                                    <w:top w:val="none" w:sz="0" w:space="0" w:color="auto"/>
                                    <w:left w:val="none" w:sz="0" w:space="0" w:color="auto"/>
                                    <w:bottom w:val="none" w:sz="0" w:space="0" w:color="auto"/>
                                    <w:right w:val="none" w:sz="0" w:space="0" w:color="auto"/>
                                  </w:divBdr>
                                </w:div>
                                <w:div w:id="841823230">
                                  <w:marLeft w:val="0"/>
                                  <w:marRight w:val="0"/>
                                  <w:marTop w:val="0"/>
                                  <w:marBottom w:val="0"/>
                                  <w:divBdr>
                                    <w:top w:val="none" w:sz="0" w:space="0" w:color="auto"/>
                                    <w:left w:val="none" w:sz="0" w:space="0" w:color="auto"/>
                                    <w:bottom w:val="none" w:sz="0" w:space="0" w:color="auto"/>
                                    <w:right w:val="none" w:sz="0" w:space="0" w:color="auto"/>
                                  </w:divBdr>
                                </w:div>
                              </w:divsChild>
                            </w:div>
                            <w:div w:id="1538934368">
                              <w:marLeft w:val="0"/>
                              <w:marRight w:val="0"/>
                              <w:marTop w:val="0"/>
                              <w:marBottom w:val="0"/>
                              <w:divBdr>
                                <w:top w:val="none" w:sz="0" w:space="0" w:color="auto"/>
                                <w:left w:val="none" w:sz="0" w:space="0" w:color="auto"/>
                                <w:bottom w:val="none" w:sz="0" w:space="0" w:color="auto"/>
                                <w:right w:val="none" w:sz="0" w:space="0" w:color="auto"/>
                              </w:divBdr>
                              <w:divsChild>
                                <w:div w:id="728722486">
                                  <w:marLeft w:val="0"/>
                                  <w:marRight w:val="0"/>
                                  <w:marTop w:val="0"/>
                                  <w:marBottom w:val="0"/>
                                  <w:divBdr>
                                    <w:top w:val="none" w:sz="0" w:space="0" w:color="auto"/>
                                    <w:left w:val="none" w:sz="0" w:space="0" w:color="auto"/>
                                    <w:bottom w:val="none" w:sz="0" w:space="0" w:color="auto"/>
                                    <w:right w:val="none" w:sz="0" w:space="0" w:color="auto"/>
                                  </w:divBdr>
                                </w:div>
                                <w:div w:id="1916157680">
                                  <w:marLeft w:val="0"/>
                                  <w:marRight w:val="0"/>
                                  <w:marTop w:val="0"/>
                                  <w:marBottom w:val="0"/>
                                  <w:divBdr>
                                    <w:top w:val="none" w:sz="0" w:space="0" w:color="auto"/>
                                    <w:left w:val="none" w:sz="0" w:space="0" w:color="auto"/>
                                    <w:bottom w:val="none" w:sz="0" w:space="0" w:color="auto"/>
                                    <w:right w:val="none" w:sz="0" w:space="0" w:color="auto"/>
                                  </w:divBdr>
                                </w:div>
                                <w:div w:id="1376738180">
                                  <w:marLeft w:val="0"/>
                                  <w:marRight w:val="0"/>
                                  <w:marTop w:val="0"/>
                                  <w:marBottom w:val="0"/>
                                  <w:divBdr>
                                    <w:top w:val="none" w:sz="0" w:space="0" w:color="auto"/>
                                    <w:left w:val="none" w:sz="0" w:space="0" w:color="auto"/>
                                    <w:bottom w:val="none" w:sz="0" w:space="0" w:color="auto"/>
                                    <w:right w:val="none" w:sz="0" w:space="0" w:color="auto"/>
                                  </w:divBdr>
                                  <w:divsChild>
                                    <w:div w:id="627710277">
                                      <w:marLeft w:val="0"/>
                                      <w:marRight w:val="0"/>
                                      <w:marTop w:val="0"/>
                                      <w:marBottom w:val="0"/>
                                      <w:divBdr>
                                        <w:top w:val="none" w:sz="0" w:space="0" w:color="auto"/>
                                        <w:left w:val="none" w:sz="0" w:space="0" w:color="auto"/>
                                        <w:bottom w:val="none" w:sz="0" w:space="0" w:color="auto"/>
                                        <w:right w:val="none" w:sz="0" w:space="0" w:color="auto"/>
                                      </w:divBdr>
                                    </w:div>
                                    <w:div w:id="2047410568">
                                      <w:marLeft w:val="0"/>
                                      <w:marRight w:val="0"/>
                                      <w:marTop w:val="0"/>
                                      <w:marBottom w:val="0"/>
                                      <w:divBdr>
                                        <w:top w:val="none" w:sz="0" w:space="0" w:color="auto"/>
                                        <w:left w:val="none" w:sz="0" w:space="0" w:color="auto"/>
                                        <w:bottom w:val="none" w:sz="0" w:space="0" w:color="auto"/>
                                        <w:right w:val="none" w:sz="0" w:space="0" w:color="auto"/>
                                      </w:divBdr>
                                    </w:div>
                                  </w:divsChild>
                                </w:div>
                                <w:div w:id="2023849075">
                                  <w:marLeft w:val="0"/>
                                  <w:marRight w:val="0"/>
                                  <w:marTop w:val="0"/>
                                  <w:marBottom w:val="0"/>
                                  <w:divBdr>
                                    <w:top w:val="none" w:sz="0" w:space="0" w:color="auto"/>
                                    <w:left w:val="none" w:sz="0" w:space="0" w:color="auto"/>
                                    <w:bottom w:val="none" w:sz="0" w:space="0" w:color="auto"/>
                                    <w:right w:val="none" w:sz="0" w:space="0" w:color="auto"/>
                                  </w:divBdr>
                                </w:div>
                                <w:div w:id="345181748">
                                  <w:marLeft w:val="0"/>
                                  <w:marRight w:val="0"/>
                                  <w:marTop w:val="0"/>
                                  <w:marBottom w:val="0"/>
                                  <w:divBdr>
                                    <w:top w:val="none" w:sz="0" w:space="0" w:color="auto"/>
                                    <w:left w:val="none" w:sz="0" w:space="0" w:color="auto"/>
                                    <w:bottom w:val="none" w:sz="0" w:space="0" w:color="auto"/>
                                    <w:right w:val="none" w:sz="0" w:space="0" w:color="auto"/>
                                  </w:divBdr>
                                  <w:divsChild>
                                    <w:div w:id="1766993693">
                                      <w:marLeft w:val="0"/>
                                      <w:marRight w:val="0"/>
                                      <w:marTop w:val="332"/>
                                      <w:marBottom w:val="332"/>
                                      <w:divBdr>
                                        <w:top w:val="none" w:sz="0" w:space="0" w:color="auto"/>
                                        <w:left w:val="none" w:sz="0" w:space="0" w:color="auto"/>
                                        <w:bottom w:val="none" w:sz="0" w:space="0" w:color="auto"/>
                                        <w:right w:val="none" w:sz="0" w:space="0" w:color="auto"/>
                                      </w:divBdr>
                                      <w:divsChild>
                                        <w:div w:id="17283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5472">
                              <w:marLeft w:val="0"/>
                              <w:marRight w:val="0"/>
                              <w:marTop w:val="0"/>
                              <w:marBottom w:val="0"/>
                              <w:divBdr>
                                <w:top w:val="none" w:sz="0" w:space="0" w:color="auto"/>
                                <w:left w:val="none" w:sz="0" w:space="0" w:color="auto"/>
                                <w:bottom w:val="none" w:sz="0" w:space="0" w:color="auto"/>
                                <w:right w:val="none" w:sz="0" w:space="0" w:color="auto"/>
                              </w:divBdr>
                              <w:divsChild>
                                <w:div w:id="1031564610">
                                  <w:marLeft w:val="0"/>
                                  <w:marRight w:val="0"/>
                                  <w:marTop w:val="0"/>
                                  <w:marBottom w:val="0"/>
                                  <w:divBdr>
                                    <w:top w:val="none" w:sz="0" w:space="0" w:color="auto"/>
                                    <w:left w:val="none" w:sz="0" w:space="0" w:color="auto"/>
                                    <w:bottom w:val="none" w:sz="0" w:space="0" w:color="auto"/>
                                    <w:right w:val="none" w:sz="0" w:space="0" w:color="auto"/>
                                  </w:divBdr>
                                  <w:divsChild>
                                    <w:div w:id="1835025088">
                                      <w:marLeft w:val="0"/>
                                      <w:marRight w:val="0"/>
                                      <w:marTop w:val="0"/>
                                      <w:marBottom w:val="0"/>
                                      <w:divBdr>
                                        <w:top w:val="none" w:sz="0" w:space="0" w:color="auto"/>
                                        <w:left w:val="none" w:sz="0" w:space="0" w:color="auto"/>
                                        <w:bottom w:val="none" w:sz="0" w:space="0" w:color="auto"/>
                                        <w:right w:val="none" w:sz="0" w:space="0" w:color="auto"/>
                                      </w:divBdr>
                                    </w:div>
                                    <w:div w:id="1473063484">
                                      <w:marLeft w:val="0"/>
                                      <w:marRight w:val="0"/>
                                      <w:marTop w:val="0"/>
                                      <w:marBottom w:val="0"/>
                                      <w:divBdr>
                                        <w:top w:val="none" w:sz="0" w:space="0" w:color="auto"/>
                                        <w:left w:val="none" w:sz="0" w:space="0" w:color="auto"/>
                                        <w:bottom w:val="none" w:sz="0" w:space="0" w:color="auto"/>
                                        <w:right w:val="none" w:sz="0" w:space="0" w:color="auto"/>
                                      </w:divBdr>
                                    </w:div>
                                    <w:div w:id="1357348237">
                                      <w:marLeft w:val="0"/>
                                      <w:marRight w:val="0"/>
                                      <w:marTop w:val="0"/>
                                      <w:marBottom w:val="0"/>
                                      <w:divBdr>
                                        <w:top w:val="none" w:sz="0" w:space="0" w:color="auto"/>
                                        <w:left w:val="none" w:sz="0" w:space="0" w:color="auto"/>
                                        <w:bottom w:val="none" w:sz="0" w:space="0" w:color="auto"/>
                                        <w:right w:val="none" w:sz="0" w:space="0" w:color="auto"/>
                                      </w:divBdr>
                                    </w:div>
                                  </w:divsChild>
                                </w:div>
                                <w:div w:id="877470973">
                                  <w:marLeft w:val="0"/>
                                  <w:marRight w:val="0"/>
                                  <w:marTop w:val="0"/>
                                  <w:marBottom w:val="0"/>
                                  <w:divBdr>
                                    <w:top w:val="none" w:sz="0" w:space="0" w:color="auto"/>
                                    <w:left w:val="none" w:sz="0" w:space="0" w:color="auto"/>
                                    <w:bottom w:val="none" w:sz="0" w:space="0" w:color="auto"/>
                                    <w:right w:val="none" w:sz="0" w:space="0" w:color="auto"/>
                                  </w:divBdr>
                                </w:div>
                                <w:div w:id="81336418">
                                  <w:marLeft w:val="0"/>
                                  <w:marRight w:val="0"/>
                                  <w:marTop w:val="0"/>
                                  <w:marBottom w:val="0"/>
                                  <w:divBdr>
                                    <w:top w:val="none" w:sz="0" w:space="0" w:color="auto"/>
                                    <w:left w:val="none" w:sz="0" w:space="0" w:color="auto"/>
                                    <w:bottom w:val="none" w:sz="0" w:space="0" w:color="auto"/>
                                    <w:right w:val="none" w:sz="0" w:space="0" w:color="auto"/>
                                  </w:divBdr>
                                </w:div>
                                <w:div w:id="163712320">
                                  <w:marLeft w:val="0"/>
                                  <w:marRight w:val="0"/>
                                  <w:marTop w:val="0"/>
                                  <w:marBottom w:val="0"/>
                                  <w:divBdr>
                                    <w:top w:val="none" w:sz="0" w:space="0" w:color="auto"/>
                                    <w:left w:val="none" w:sz="0" w:space="0" w:color="auto"/>
                                    <w:bottom w:val="none" w:sz="0" w:space="0" w:color="auto"/>
                                    <w:right w:val="none" w:sz="0" w:space="0" w:color="auto"/>
                                  </w:divBdr>
                                </w:div>
                              </w:divsChild>
                            </w:div>
                            <w:div w:id="1147894070">
                              <w:marLeft w:val="0"/>
                              <w:marRight w:val="0"/>
                              <w:marTop w:val="0"/>
                              <w:marBottom w:val="0"/>
                              <w:divBdr>
                                <w:top w:val="none" w:sz="0" w:space="0" w:color="auto"/>
                                <w:left w:val="none" w:sz="0" w:space="0" w:color="auto"/>
                                <w:bottom w:val="none" w:sz="0" w:space="0" w:color="auto"/>
                                <w:right w:val="none" w:sz="0" w:space="0" w:color="auto"/>
                              </w:divBdr>
                              <w:divsChild>
                                <w:div w:id="2100565313">
                                  <w:marLeft w:val="0"/>
                                  <w:marRight w:val="0"/>
                                  <w:marTop w:val="0"/>
                                  <w:marBottom w:val="0"/>
                                  <w:divBdr>
                                    <w:top w:val="none" w:sz="0" w:space="0" w:color="auto"/>
                                    <w:left w:val="none" w:sz="0" w:space="0" w:color="auto"/>
                                    <w:bottom w:val="none" w:sz="0" w:space="0" w:color="auto"/>
                                    <w:right w:val="none" w:sz="0" w:space="0" w:color="auto"/>
                                  </w:divBdr>
                                  <w:divsChild>
                                    <w:div w:id="167445455">
                                      <w:marLeft w:val="0"/>
                                      <w:marRight w:val="0"/>
                                      <w:marTop w:val="332"/>
                                      <w:marBottom w:val="332"/>
                                      <w:divBdr>
                                        <w:top w:val="none" w:sz="0" w:space="0" w:color="auto"/>
                                        <w:left w:val="none" w:sz="0" w:space="0" w:color="auto"/>
                                        <w:bottom w:val="none" w:sz="0" w:space="0" w:color="auto"/>
                                        <w:right w:val="none" w:sz="0" w:space="0" w:color="auto"/>
                                      </w:divBdr>
                                      <w:divsChild>
                                        <w:div w:id="1856922498">
                                          <w:marLeft w:val="0"/>
                                          <w:marRight w:val="0"/>
                                          <w:marTop w:val="0"/>
                                          <w:marBottom w:val="0"/>
                                          <w:divBdr>
                                            <w:top w:val="none" w:sz="0" w:space="0" w:color="auto"/>
                                            <w:left w:val="none" w:sz="0" w:space="0" w:color="auto"/>
                                            <w:bottom w:val="none" w:sz="0" w:space="0" w:color="auto"/>
                                            <w:right w:val="none" w:sz="0" w:space="0" w:color="auto"/>
                                          </w:divBdr>
                                        </w:div>
                                      </w:divsChild>
                                    </w:div>
                                    <w:div w:id="1777754572">
                                      <w:marLeft w:val="0"/>
                                      <w:marRight w:val="0"/>
                                      <w:marTop w:val="332"/>
                                      <w:marBottom w:val="332"/>
                                      <w:divBdr>
                                        <w:top w:val="none" w:sz="0" w:space="0" w:color="auto"/>
                                        <w:left w:val="none" w:sz="0" w:space="0" w:color="auto"/>
                                        <w:bottom w:val="none" w:sz="0" w:space="0" w:color="auto"/>
                                        <w:right w:val="none" w:sz="0" w:space="0" w:color="auto"/>
                                      </w:divBdr>
                                      <w:divsChild>
                                        <w:div w:id="6419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684">
                                  <w:marLeft w:val="0"/>
                                  <w:marRight w:val="0"/>
                                  <w:marTop w:val="0"/>
                                  <w:marBottom w:val="0"/>
                                  <w:divBdr>
                                    <w:top w:val="none" w:sz="0" w:space="0" w:color="auto"/>
                                    <w:left w:val="none" w:sz="0" w:space="0" w:color="auto"/>
                                    <w:bottom w:val="none" w:sz="0" w:space="0" w:color="auto"/>
                                    <w:right w:val="none" w:sz="0" w:space="0" w:color="auto"/>
                                  </w:divBdr>
                                  <w:divsChild>
                                    <w:div w:id="2023312281">
                                      <w:marLeft w:val="0"/>
                                      <w:marRight w:val="0"/>
                                      <w:marTop w:val="0"/>
                                      <w:marBottom w:val="0"/>
                                      <w:divBdr>
                                        <w:top w:val="none" w:sz="0" w:space="0" w:color="auto"/>
                                        <w:left w:val="none" w:sz="0" w:space="0" w:color="auto"/>
                                        <w:bottom w:val="none" w:sz="0" w:space="0" w:color="auto"/>
                                        <w:right w:val="none" w:sz="0" w:space="0" w:color="auto"/>
                                      </w:divBdr>
                                    </w:div>
                                    <w:div w:id="1444107054">
                                      <w:marLeft w:val="0"/>
                                      <w:marRight w:val="0"/>
                                      <w:marTop w:val="0"/>
                                      <w:marBottom w:val="0"/>
                                      <w:divBdr>
                                        <w:top w:val="none" w:sz="0" w:space="0" w:color="auto"/>
                                        <w:left w:val="none" w:sz="0" w:space="0" w:color="auto"/>
                                        <w:bottom w:val="none" w:sz="0" w:space="0" w:color="auto"/>
                                        <w:right w:val="none" w:sz="0" w:space="0" w:color="auto"/>
                                      </w:divBdr>
                                    </w:div>
                                    <w:div w:id="723214776">
                                      <w:marLeft w:val="0"/>
                                      <w:marRight w:val="0"/>
                                      <w:marTop w:val="0"/>
                                      <w:marBottom w:val="0"/>
                                      <w:divBdr>
                                        <w:top w:val="none" w:sz="0" w:space="0" w:color="auto"/>
                                        <w:left w:val="none" w:sz="0" w:space="0" w:color="auto"/>
                                        <w:bottom w:val="none" w:sz="0" w:space="0" w:color="auto"/>
                                        <w:right w:val="none" w:sz="0" w:space="0" w:color="auto"/>
                                      </w:divBdr>
                                    </w:div>
                                    <w:div w:id="1666324104">
                                      <w:marLeft w:val="0"/>
                                      <w:marRight w:val="0"/>
                                      <w:marTop w:val="0"/>
                                      <w:marBottom w:val="0"/>
                                      <w:divBdr>
                                        <w:top w:val="none" w:sz="0" w:space="0" w:color="auto"/>
                                        <w:left w:val="none" w:sz="0" w:space="0" w:color="auto"/>
                                        <w:bottom w:val="none" w:sz="0" w:space="0" w:color="auto"/>
                                        <w:right w:val="none" w:sz="0" w:space="0" w:color="auto"/>
                                      </w:divBdr>
                                    </w:div>
                                    <w:div w:id="554893407">
                                      <w:marLeft w:val="0"/>
                                      <w:marRight w:val="0"/>
                                      <w:marTop w:val="0"/>
                                      <w:marBottom w:val="0"/>
                                      <w:divBdr>
                                        <w:top w:val="none" w:sz="0" w:space="0" w:color="auto"/>
                                        <w:left w:val="none" w:sz="0" w:space="0" w:color="auto"/>
                                        <w:bottom w:val="none" w:sz="0" w:space="0" w:color="auto"/>
                                        <w:right w:val="none" w:sz="0" w:space="0" w:color="auto"/>
                                      </w:divBdr>
                                      <w:divsChild>
                                        <w:div w:id="2075158102">
                                          <w:marLeft w:val="0"/>
                                          <w:marRight w:val="0"/>
                                          <w:marTop w:val="332"/>
                                          <w:marBottom w:val="332"/>
                                          <w:divBdr>
                                            <w:top w:val="none" w:sz="0" w:space="0" w:color="auto"/>
                                            <w:left w:val="none" w:sz="0" w:space="0" w:color="auto"/>
                                            <w:bottom w:val="none" w:sz="0" w:space="0" w:color="auto"/>
                                            <w:right w:val="none" w:sz="0" w:space="0" w:color="auto"/>
                                          </w:divBdr>
                                          <w:divsChild>
                                            <w:div w:id="15249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1551">
                              <w:marLeft w:val="0"/>
                              <w:marRight w:val="0"/>
                              <w:marTop w:val="0"/>
                              <w:marBottom w:val="0"/>
                              <w:divBdr>
                                <w:top w:val="none" w:sz="0" w:space="0" w:color="auto"/>
                                <w:left w:val="none" w:sz="0" w:space="0" w:color="auto"/>
                                <w:bottom w:val="none" w:sz="0" w:space="0" w:color="auto"/>
                                <w:right w:val="none" w:sz="0" w:space="0" w:color="auto"/>
                              </w:divBdr>
                              <w:divsChild>
                                <w:div w:id="1081874668">
                                  <w:marLeft w:val="0"/>
                                  <w:marRight w:val="0"/>
                                  <w:marTop w:val="0"/>
                                  <w:marBottom w:val="0"/>
                                  <w:divBdr>
                                    <w:top w:val="none" w:sz="0" w:space="0" w:color="auto"/>
                                    <w:left w:val="none" w:sz="0" w:space="0" w:color="auto"/>
                                    <w:bottom w:val="none" w:sz="0" w:space="0" w:color="auto"/>
                                    <w:right w:val="none" w:sz="0" w:space="0" w:color="auto"/>
                                  </w:divBdr>
                                </w:div>
                              </w:divsChild>
                            </w:div>
                            <w:div w:id="287124781">
                              <w:marLeft w:val="0"/>
                              <w:marRight w:val="0"/>
                              <w:marTop w:val="0"/>
                              <w:marBottom w:val="0"/>
                              <w:divBdr>
                                <w:top w:val="none" w:sz="0" w:space="0" w:color="auto"/>
                                <w:left w:val="none" w:sz="0" w:space="0" w:color="auto"/>
                                <w:bottom w:val="none" w:sz="0" w:space="0" w:color="auto"/>
                                <w:right w:val="none" w:sz="0" w:space="0" w:color="auto"/>
                              </w:divBdr>
                              <w:divsChild>
                                <w:div w:id="935946311">
                                  <w:marLeft w:val="0"/>
                                  <w:marRight w:val="0"/>
                                  <w:marTop w:val="332"/>
                                  <w:marBottom w:val="332"/>
                                  <w:divBdr>
                                    <w:top w:val="none" w:sz="0" w:space="0" w:color="auto"/>
                                    <w:left w:val="none" w:sz="0" w:space="0" w:color="auto"/>
                                    <w:bottom w:val="none" w:sz="0" w:space="0" w:color="auto"/>
                                    <w:right w:val="none" w:sz="0" w:space="0" w:color="auto"/>
                                  </w:divBdr>
                                  <w:divsChild>
                                    <w:div w:id="14275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724">
                              <w:marLeft w:val="0"/>
                              <w:marRight w:val="0"/>
                              <w:marTop w:val="0"/>
                              <w:marBottom w:val="0"/>
                              <w:divBdr>
                                <w:top w:val="none" w:sz="0" w:space="0" w:color="auto"/>
                                <w:left w:val="none" w:sz="0" w:space="0" w:color="auto"/>
                                <w:bottom w:val="none" w:sz="0" w:space="0" w:color="auto"/>
                                <w:right w:val="none" w:sz="0" w:space="0" w:color="auto"/>
                              </w:divBdr>
                              <w:divsChild>
                                <w:div w:id="2044012480">
                                  <w:marLeft w:val="0"/>
                                  <w:marRight w:val="0"/>
                                  <w:marTop w:val="0"/>
                                  <w:marBottom w:val="0"/>
                                  <w:divBdr>
                                    <w:top w:val="none" w:sz="0" w:space="0" w:color="auto"/>
                                    <w:left w:val="none" w:sz="0" w:space="0" w:color="auto"/>
                                    <w:bottom w:val="none" w:sz="0" w:space="0" w:color="auto"/>
                                    <w:right w:val="none" w:sz="0" w:space="0" w:color="auto"/>
                                  </w:divBdr>
                                  <w:divsChild>
                                    <w:div w:id="30032643">
                                      <w:marLeft w:val="0"/>
                                      <w:marRight w:val="0"/>
                                      <w:marTop w:val="0"/>
                                      <w:marBottom w:val="0"/>
                                      <w:divBdr>
                                        <w:top w:val="none" w:sz="0" w:space="0" w:color="auto"/>
                                        <w:left w:val="none" w:sz="0" w:space="0" w:color="auto"/>
                                        <w:bottom w:val="none" w:sz="0" w:space="0" w:color="auto"/>
                                        <w:right w:val="none" w:sz="0" w:space="0" w:color="auto"/>
                                      </w:divBdr>
                                    </w:div>
                                    <w:div w:id="1465732258">
                                      <w:marLeft w:val="0"/>
                                      <w:marRight w:val="0"/>
                                      <w:marTop w:val="0"/>
                                      <w:marBottom w:val="0"/>
                                      <w:divBdr>
                                        <w:top w:val="none" w:sz="0" w:space="0" w:color="auto"/>
                                        <w:left w:val="none" w:sz="0" w:space="0" w:color="auto"/>
                                        <w:bottom w:val="none" w:sz="0" w:space="0" w:color="auto"/>
                                        <w:right w:val="none" w:sz="0" w:space="0" w:color="auto"/>
                                      </w:divBdr>
                                    </w:div>
                                    <w:div w:id="1898395862">
                                      <w:marLeft w:val="0"/>
                                      <w:marRight w:val="0"/>
                                      <w:marTop w:val="0"/>
                                      <w:marBottom w:val="0"/>
                                      <w:divBdr>
                                        <w:top w:val="none" w:sz="0" w:space="0" w:color="auto"/>
                                        <w:left w:val="none" w:sz="0" w:space="0" w:color="auto"/>
                                        <w:bottom w:val="none" w:sz="0" w:space="0" w:color="auto"/>
                                        <w:right w:val="none" w:sz="0" w:space="0" w:color="auto"/>
                                      </w:divBdr>
                                    </w:div>
                                  </w:divsChild>
                                </w:div>
                                <w:div w:id="130638599">
                                  <w:marLeft w:val="0"/>
                                  <w:marRight w:val="0"/>
                                  <w:marTop w:val="0"/>
                                  <w:marBottom w:val="0"/>
                                  <w:divBdr>
                                    <w:top w:val="none" w:sz="0" w:space="0" w:color="auto"/>
                                    <w:left w:val="none" w:sz="0" w:space="0" w:color="auto"/>
                                    <w:bottom w:val="none" w:sz="0" w:space="0" w:color="auto"/>
                                    <w:right w:val="none" w:sz="0" w:space="0" w:color="auto"/>
                                  </w:divBdr>
                                  <w:divsChild>
                                    <w:div w:id="701787160">
                                      <w:marLeft w:val="0"/>
                                      <w:marRight w:val="0"/>
                                      <w:marTop w:val="0"/>
                                      <w:marBottom w:val="0"/>
                                      <w:divBdr>
                                        <w:top w:val="none" w:sz="0" w:space="0" w:color="auto"/>
                                        <w:left w:val="none" w:sz="0" w:space="0" w:color="auto"/>
                                        <w:bottom w:val="none" w:sz="0" w:space="0" w:color="auto"/>
                                        <w:right w:val="none" w:sz="0" w:space="0" w:color="auto"/>
                                      </w:divBdr>
                                      <w:divsChild>
                                        <w:div w:id="327488753">
                                          <w:marLeft w:val="0"/>
                                          <w:marRight w:val="0"/>
                                          <w:marTop w:val="0"/>
                                          <w:marBottom w:val="0"/>
                                          <w:divBdr>
                                            <w:top w:val="none" w:sz="0" w:space="0" w:color="auto"/>
                                            <w:left w:val="none" w:sz="0" w:space="0" w:color="auto"/>
                                            <w:bottom w:val="none" w:sz="0" w:space="0" w:color="auto"/>
                                            <w:right w:val="none" w:sz="0" w:space="0" w:color="auto"/>
                                          </w:divBdr>
                                        </w:div>
                                        <w:div w:id="1871381503">
                                          <w:marLeft w:val="0"/>
                                          <w:marRight w:val="0"/>
                                          <w:marTop w:val="0"/>
                                          <w:marBottom w:val="0"/>
                                          <w:divBdr>
                                            <w:top w:val="none" w:sz="0" w:space="0" w:color="auto"/>
                                            <w:left w:val="none" w:sz="0" w:space="0" w:color="auto"/>
                                            <w:bottom w:val="none" w:sz="0" w:space="0" w:color="auto"/>
                                            <w:right w:val="none" w:sz="0" w:space="0" w:color="auto"/>
                                          </w:divBdr>
                                        </w:div>
                                        <w:div w:id="1303005286">
                                          <w:marLeft w:val="0"/>
                                          <w:marRight w:val="0"/>
                                          <w:marTop w:val="0"/>
                                          <w:marBottom w:val="0"/>
                                          <w:divBdr>
                                            <w:top w:val="none" w:sz="0" w:space="0" w:color="auto"/>
                                            <w:left w:val="none" w:sz="0" w:space="0" w:color="auto"/>
                                            <w:bottom w:val="none" w:sz="0" w:space="0" w:color="auto"/>
                                            <w:right w:val="none" w:sz="0" w:space="0" w:color="auto"/>
                                          </w:divBdr>
                                        </w:div>
                                        <w:div w:id="2133286356">
                                          <w:marLeft w:val="0"/>
                                          <w:marRight w:val="0"/>
                                          <w:marTop w:val="0"/>
                                          <w:marBottom w:val="0"/>
                                          <w:divBdr>
                                            <w:top w:val="none" w:sz="0" w:space="0" w:color="auto"/>
                                            <w:left w:val="none" w:sz="0" w:space="0" w:color="auto"/>
                                            <w:bottom w:val="none" w:sz="0" w:space="0" w:color="auto"/>
                                            <w:right w:val="none" w:sz="0" w:space="0" w:color="auto"/>
                                          </w:divBdr>
                                        </w:div>
                                        <w:div w:id="554853274">
                                          <w:marLeft w:val="0"/>
                                          <w:marRight w:val="0"/>
                                          <w:marTop w:val="0"/>
                                          <w:marBottom w:val="0"/>
                                          <w:divBdr>
                                            <w:top w:val="none" w:sz="0" w:space="0" w:color="auto"/>
                                            <w:left w:val="none" w:sz="0" w:space="0" w:color="auto"/>
                                            <w:bottom w:val="none" w:sz="0" w:space="0" w:color="auto"/>
                                            <w:right w:val="none" w:sz="0" w:space="0" w:color="auto"/>
                                          </w:divBdr>
                                        </w:div>
                                      </w:divsChild>
                                    </w:div>
                                    <w:div w:id="1105732037">
                                      <w:marLeft w:val="0"/>
                                      <w:marRight w:val="0"/>
                                      <w:marTop w:val="0"/>
                                      <w:marBottom w:val="0"/>
                                      <w:divBdr>
                                        <w:top w:val="none" w:sz="0" w:space="0" w:color="auto"/>
                                        <w:left w:val="none" w:sz="0" w:space="0" w:color="auto"/>
                                        <w:bottom w:val="none" w:sz="0" w:space="0" w:color="auto"/>
                                        <w:right w:val="none" w:sz="0" w:space="0" w:color="auto"/>
                                      </w:divBdr>
                                      <w:divsChild>
                                        <w:div w:id="2007635724">
                                          <w:marLeft w:val="0"/>
                                          <w:marRight w:val="0"/>
                                          <w:marTop w:val="0"/>
                                          <w:marBottom w:val="0"/>
                                          <w:divBdr>
                                            <w:top w:val="none" w:sz="0" w:space="0" w:color="auto"/>
                                            <w:left w:val="none" w:sz="0" w:space="0" w:color="auto"/>
                                            <w:bottom w:val="none" w:sz="0" w:space="0" w:color="auto"/>
                                            <w:right w:val="none" w:sz="0" w:space="0" w:color="auto"/>
                                          </w:divBdr>
                                        </w:div>
                                        <w:div w:id="759063433">
                                          <w:marLeft w:val="0"/>
                                          <w:marRight w:val="0"/>
                                          <w:marTop w:val="0"/>
                                          <w:marBottom w:val="0"/>
                                          <w:divBdr>
                                            <w:top w:val="none" w:sz="0" w:space="0" w:color="auto"/>
                                            <w:left w:val="none" w:sz="0" w:space="0" w:color="auto"/>
                                            <w:bottom w:val="none" w:sz="0" w:space="0" w:color="auto"/>
                                            <w:right w:val="none" w:sz="0" w:space="0" w:color="auto"/>
                                          </w:divBdr>
                                        </w:div>
                                        <w:div w:id="831221381">
                                          <w:marLeft w:val="0"/>
                                          <w:marRight w:val="0"/>
                                          <w:marTop w:val="0"/>
                                          <w:marBottom w:val="0"/>
                                          <w:divBdr>
                                            <w:top w:val="none" w:sz="0" w:space="0" w:color="auto"/>
                                            <w:left w:val="none" w:sz="0" w:space="0" w:color="auto"/>
                                            <w:bottom w:val="none" w:sz="0" w:space="0" w:color="auto"/>
                                            <w:right w:val="none" w:sz="0" w:space="0" w:color="auto"/>
                                          </w:divBdr>
                                        </w:div>
                                        <w:div w:id="404453978">
                                          <w:marLeft w:val="0"/>
                                          <w:marRight w:val="0"/>
                                          <w:marTop w:val="0"/>
                                          <w:marBottom w:val="0"/>
                                          <w:divBdr>
                                            <w:top w:val="none" w:sz="0" w:space="0" w:color="auto"/>
                                            <w:left w:val="none" w:sz="0" w:space="0" w:color="auto"/>
                                            <w:bottom w:val="none" w:sz="0" w:space="0" w:color="auto"/>
                                            <w:right w:val="none" w:sz="0" w:space="0" w:color="auto"/>
                                          </w:divBdr>
                                        </w:div>
                                        <w:div w:id="43602816">
                                          <w:marLeft w:val="0"/>
                                          <w:marRight w:val="0"/>
                                          <w:marTop w:val="0"/>
                                          <w:marBottom w:val="0"/>
                                          <w:divBdr>
                                            <w:top w:val="none" w:sz="0" w:space="0" w:color="auto"/>
                                            <w:left w:val="none" w:sz="0" w:space="0" w:color="auto"/>
                                            <w:bottom w:val="none" w:sz="0" w:space="0" w:color="auto"/>
                                            <w:right w:val="none" w:sz="0" w:space="0" w:color="auto"/>
                                          </w:divBdr>
                                        </w:div>
                                        <w:div w:id="20152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52512">
                              <w:marLeft w:val="0"/>
                              <w:marRight w:val="0"/>
                              <w:marTop w:val="0"/>
                              <w:marBottom w:val="0"/>
                              <w:divBdr>
                                <w:top w:val="none" w:sz="0" w:space="0" w:color="auto"/>
                                <w:left w:val="none" w:sz="0" w:space="0" w:color="auto"/>
                                <w:bottom w:val="none" w:sz="0" w:space="0" w:color="auto"/>
                                <w:right w:val="none" w:sz="0" w:space="0" w:color="auto"/>
                              </w:divBdr>
                              <w:divsChild>
                                <w:div w:id="1160535366">
                                  <w:marLeft w:val="0"/>
                                  <w:marRight w:val="0"/>
                                  <w:marTop w:val="0"/>
                                  <w:marBottom w:val="0"/>
                                  <w:divBdr>
                                    <w:top w:val="none" w:sz="0" w:space="0" w:color="auto"/>
                                    <w:left w:val="none" w:sz="0" w:space="0" w:color="auto"/>
                                    <w:bottom w:val="none" w:sz="0" w:space="0" w:color="auto"/>
                                    <w:right w:val="none" w:sz="0" w:space="0" w:color="auto"/>
                                  </w:divBdr>
                                </w:div>
                                <w:div w:id="1821652977">
                                  <w:marLeft w:val="0"/>
                                  <w:marRight w:val="0"/>
                                  <w:marTop w:val="0"/>
                                  <w:marBottom w:val="0"/>
                                  <w:divBdr>
                                    <w:top w:val="none" w:sz="0" w:space="0" w:color="auto"/>
                                    <w:left w:val="none" w:sz="0" w:space="0" w:color="auto"/>
                                    <w:bottom w:val="none" w:sz="0" w:space="0" w:color="auto"/>
                                    <w:right w:val="none" w:sz="0" w:space="0" w:color="auto"/>
                                  </w:divBdr>
                                </w:div>
                                <w:div w:id="711270253">
                                  <w:marLeft w:val="0"/>
                                  <w:marRight w:val="0"/>
                                  <w:marTop w:val="0"/>
                                  <w:marBottom w:val="0"/>
                                  <w:divBdr>
                                    <w:top w:val="none" w:sz="0" w:space="0" w:color="auto"/>
                                    <w:left w:val="none" w:sz="0" w:space="0" w:color="auto"/>
                                    <w:bottom w:val="none" w:sz="0" w:space="0" w:color="auto"/>
                                    <w:right w:val="none" w:sz="0" w:space="0" w:color="auto"/>
                                  </w:divBdr>
                                </w:div>
                                <w:div w:id="775364529">
                                  <w:marLeft w:val="0"/>
                                  <w:marRight w:val="0"/>
                                  <w:marTop w:val="0"/>
                                  <w:marBottom w:val="0"/>
                                  <w:divBdr>
                                    <w:top w:val="none" w:sz="0" w:space="0" w:color="auto"/>
                                    <w:left w:val="none" w:sz="0" w:space="0" w:color="auto"/>
                                    <w:bottom w:val="none" w:sz="0" w:space="0" w:color="auto"/>
                                    <w:right w:val="none" w:sz="0" w:space="0" w:color="auto"/>
                                  </w:divBdr>
                                </w:div>
                                <w:div w:id="1666084626">
                                  <w:marLeft w:val="0"/>
                                  <w:marRight w:val="0"/>
                                  <w:marTop w:val="0"/>
                                  <w:marBottom w:val="0"/>
                                  <w:divBdr>
                                    <w:top w:val="none" w:sz="0" w:space="0" w:color="auto"/>
                                    <w:left w:val="none" w:sz="0" w:space="0" w:color="auto"/>
                                    <w:bottom w:val="none" w:sz="0" w:space="0" w:color="auto"/>
                                    <w:right w:val="none" w:sz="0" w:space="0" w:color="auto"/>
                                  </w:divBdr>
                                </w:div>
                              </w:divsChild>
                            </w:div>
                            <w:div w:id="21037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9211">
                      <w:marLeft w:val="0"/>
                      <w:marRight w:val="0"/>
                      <w:marTop w:val="0"/>
                      <w:marBottom w:val="0"/>
                      <w:divBdr>
                        <w:top w:val="none" w:sz="0" w:space="0" w:color="auto"/>
                        <w:left w:val="none" w:sz="0" w:space="0" w:color="auto"/>
                        <w:bottom w:val="none" w:sz="0" w:space="0" w:color="auto"/>
                        <w:right w:val="none" w:sz="0" w:space="0" w:color="auto"/>
                      </w:divBdr>
                      <w:divsChild>
                        <w:div w:id="1185634648">
                          <w:marLeft w:val="0"/>
                          <w:marRight w:val="0"/>
                          <w:marTop w:val="0"/>
                          <w:marBottom w:val="0"/>
                          <w:divBdr>
                            <w:top w:val="none" w:sz="0" w:space="0" w:color="auto"/>
                            <w:left w:val="none" w:sz="0" w:space="0" w:color="auto"/>
                            <w:bottom w:val="none" w:sz="0" w:space="0" w:color="auto"/>
                            <w:right w:val="none" w:sz="0" w:space="0" w:color="auto"/>
                          </w:divBdr>
                          <w:divsChild>
                            <w:div w:id="1006399630">
                              <w:marLeft w:val="0"/>
                              <w:marRight w:val="0"/>
                              <w:marTop w:val="166"/>
                              <w:marBottom w:val="166"/>
                              <w:divBdr>
                                <w:top w:val="none" w:sz="0" w:space="0" w:color="auto"/>
                                <w:left w:val="none" w:sz="0" w:space="0" w:color="auto"/>
                                <w:bottom w:val="none" w:sz="0" w:space="0" w:color="auto"/>
                                <w:right w:val="none" w:sz="0" w:space="0" w:color="auto"/>
                              </w:divBdr>
                            </w:div>
                            <w:div w:id="397825821">
                              <w:marLeft w:val="0"/>
                              <w:marRight w:val="0"/>
                              <w:marTop w:val="0"/>
                              <w:marBottom w:val="0"/>
                              <w:divBdr>
                                <w:top w:val="none" w:sz="0" w:space="0" w:color="auto"/>
                                <w:left w:val="none" w:sz="0" w:space="0" w:color="auto"/>
                                <w:bottom w:val="none" w:sz="0" w:space="0" w:color="auto"/>
                                <w:right w:val="none" w:sz="0" w:space="0" w:color="auto"/>
                              </w:divBdr>
                            </w:div>
                            <w:div w:id="1249733938">
                              <w:marLeft w:val="0"/>
                              <w:marRight w:val="0"/>
                              <w:marTop w:val="480"/>
                              <w:marBottom w:val="0"/>
                              <w:divBdr>
                                <w:top w:val="none" w:sz="0" w:space="0" w:color="auto"/>
                                <w:left w:val="none" w:sz="0" w:space="0" w:color="auto"/>
                                <w:bottom w:val="none" w:sz="0" w:space="0" w:color="auto"/>
                                <w:right w:val="none" w:sz="0" w:space="0" w:color="auto"/>
                              </w:divBdr>
                              <w:divsChild>
                                <w:div w:id="378357573">
                                  <w:marLeft w:val="0"/>
                                  <w:marRight w:val="0"/>
                                  <w:marTop w:val="4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340158924">
              <w:marLeft w:val="0"/>
              <w:marRight w:val="-90"/>
              <w:marTop w:val="0"/>
              <w:marBottom w:val="0"/>
              <w:divBdr>
                <w:top w:val="none" w:sz="0" w:space="0" w:color="auto"/>
                <w:left w:val="none" w:sz="0" w:space="0" w:color="auto"/>
                <w:bottom w:val="none" w:sz="0" w:space="0" w:color="auto"/>
                <w:right w:val="none" w:sz="0" w:space="0" w:color="auto"/>
              </w:divBdr>
              <w:divsChild>
                <w:div w:id="753665213">
                  <w:marLeft w:val="0"/>
                  <w:marRight w:val="0"/>
                  <w:marTop w:val="0"/>
                  <w:marBottom w:val="0"/>
                  <w:divBdr>
                    <w:top w:val="none" w:sz="0" w:space="0" w:color="auto"/>
                    <w:left w:val="none" w:sz="0" w:space="0" w:color="auto"/>
                    <w:bottom w:val="none" w:sz="0" w:space="0" w:color="auto"/>
                    <w:right w:val="none" w:sz="0" w:space="0" w:color="auto"/>
                  </w:divBdr>
                  <w:divsChild>
                    <w:div w:id="197204825">
                      <w:marLeft w:val="0"/>
                      <w:marRight w:val="0"/>
                      <w:marTop w:val="0"/>
                      <w:marBottom w:val="0"/>
                      <w:divBdr>
                        <w:top w:val="none" w:sz="0" w:space="0" w:color="auto"/>
                        <w:left w:val="none" w:sz="0" w:space="0" w:color="auto"/>
                        <w:bottom w:val="none" w:sz="0" w:space="0" w:color="auto"/>
                        <w:right w:val="none" w:sz="0" w:space="0" w:color="auto"/>
                      </w:divBdr>
                    </w:div>
                  </w:divsChild>
                </w:div>
                <w:div w:id="1383020841">
                  <w:marLeft w:val="0"/>
                  <w:marRight w:val="0"/>
                  <w:marTop w:val="0"/>
                  <w:marBottom w:val="517"/>
                  <w:divBdr>
                    <w:top w:val="single" w:sz="36" w:space="6" w:color="97B0C8"/>
                    <w:left w:val="none" w:sz="0" w:space="0" w:color="auto"/>
                    <w:bottom w:val="none" w:sz="0" w:space="0" w:color="auto"/>
                    <w:right w:val="none" w:sz="0" w:space="0" w:color="auto"/>
                  </w:divBdr>
                  <w:divsChild>
                    <w:div w:id="1932623735">
                      <w:marLeft w:val="0"/>
                      <w:marRight w:val="0"/>
                      <w:marTop w:val="0"/>
                      <w:marBottom w:val="111"/>
                      <w:divBdr>
                        <w:top w:val="none" w:sz="0" w:space="0" w:color="auto"/>
                        <w:left w:val="none" w:sz="0" w:space="0" w:color="auto"/>
                        <w:bottom w:val="none" w:sz="0" w:space="0" w:color="auto"/>
                        <w:right w:val="none" w:sz="0" w:space="0" w:color="auto"/>
                      </w:divBdr>
                      <w:divsChild>
                        <w:div w:id="1271669055">
                          <w:marLeft w:val="0"/>
                          <w:marRight w:val="480"/>
                          <w:marTop w:val="0"/>
                          <w:marBottom w:val="0"/>
                          <w:divBdr>
                            <w:top w:val="none" w:sz="0" w:space="0" w:color="auto"/>
                            <w:left w:val="none" w:sz="0" w:space="0" w:color="auto"/>
                            <w:bottom w:val="none" w:sz="0" w:space="0" w:color="auto"/>
                            <w:right w:val="none" w:sz="0" w:space="0" w:color="auto"/>
                          </w:divBdr>
                        </w:div>
                      </w:divsChild>
                    </w:div>
                    <w:div w:id="484902354">
                      <w:marLeft w:val="0"/>
                      <w:marRight w:val="0"/>
                      <w:marTop w:val="0"/>
                      <w:marBottom w:val="0"/>
                      <w:divBdr>
                        <w:top w:val="none" w:sz="0" w:space="0" w:color="auto"/>
                        <w:left w:val="none" w:sz="0" w:space="0" w:color="auto"/>
                        <w:bottom w:val="none" w:sz="0" w:space="0" w:color="auto"/>
                        <w:right w:val="none" w:sz="0" w:space="0" w:color="auto"/>
                      </w:divBdr>
                      <w:divsChild>
                        <w:div w:id="10963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2348">
                  <w:marLeft w:val="0"/>
                  <w:marRight w:val="0"/>
                  <w:marTop w:val="0"/>
                  <w:marBottom w:val="517"/>
                  <w:divBdr>
                    <w:top w:val="single" w:sz="36" w:space="6" w:color="97B0C8"/>
                    <w:left w:val="none" w:sz="0" w:space="0" w:color="auto"/>
                    <w:bottom w:val="none" w:sz="0" w:space="0" w:color="auto"/>
                    <w:right w:val="none" w:sz="0" w:space="0" w:color="auto"/>
                  </w:divBdr>
                  <w:divsChild>
                    <w:div w:id="709843761">
                      <w:marLeft w:val="0"/>
                      <w:marRight w:val="0"/>
                      <w:marTop w:val="0"/>
                      <w:marBottom w:val="111"/>
                      <w:divBdr>
                        <w:top w:val="none" w:sz="0" w:space="0" w:color="auto"/>
                        <w:left w:val="none" w:sz="0" w:space="0" w:color="auto"/>
                        <w:bottom w:val="none" w:sz="0" w:space="0" w:color="auto"/>
                        <w:right w:val="none" w:sz="0" w:space="0" w:color="auto"/>
                      </w:divBdr>
                      <w:divsChild>
                        <w:div w:id="1614821384">
                          <w:marLeft w:val="0"/>
                          <w:marRight w:val="480"/>
                          <w:marTop w:val="0"/>
                          <w:marBottom w:val="0"/>
                          <w:divBdr>
                            <w:top w:val="none" w:sz="0" w:space="0" w:color="auto"/>
                            <w:left w:val="none" w:sz="0" w:space="0" w:color="auto"/>
                            <w:bottom w:val="none" w:sz="0" w:space="0" w:color="auto"/>
                            <w:right w:val="none" w:sz="0" w:space="0" w:color="auto"/>
                          </w:divBdr>
                        </w:div>
                      </w:divsChild>
                    </w:div>
                    <w:div w:id="1114834974">
                      <w:marLeft w:val="0"/>
                      <w:marRight w:val="0"/>
                      <w:marTop w:val="0"/>
                      <w:marBottom w:val="0"/>
                      <w:divBdr>
                        <w:top w:val="none" w:sz="0" w:space="0" w:color="auto"/>
                        <w:left w:val="none" w:sz="0" w:space="0" w:color="auto"/>
                        <w:bottom w:val="none" w:sz="0" w:space="0" w:color="auto"/>
                        <w:right w:val="none" w:sz="0" w:space="0" w:color="auto"/>
                      </w:divBdr>
                      <w:divsChild>
                        <w:div w:id="17466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0101">
                  <w:marLeft w:val="0"/>
                  <w:marRight w:val="0"/>
                  <w:marTop w:val="0"/>
                  <w:marBottom w:val="517"/>
                  <w:divBdr>
                    <w:top w:val="single" w:sz="36" w:space="6" w:color="97B0C8"/>
                    <w:left w:val="none" w:sz="0" w:space="0" w:color="auto"/>
                    <w:bottom w:val="none" w:sz="0" w:space="0" w:color="auto"/>
                    <w:right w:val="none" w:sz="0" w:space="0" w:color="auto"/>
                  </w:divBdr>
                  <w:divsChild>
                    <w:div w:id="1515419820">
                      <w:marLeft w:val="0"/>
                      <w:marRight w:val="0"/>
                      <w:marTop w:val="0"/>
                      <w:marBottom w:val="111"/>
                      <w:divBdr>
                        <w:top w:val="none" w:sz="0" w:space="0" w:color="auto"/>
                        <w:left w:val="none" w:sz="0" w:space="0" w:color="auto"/>
                        <w:bottom w:val="none" w:sz="0" w:space="0" w:color="auto"/>
                        <w:right w:val="none" w:sz="0" w:space="0" w:color="auto"/>
                      </w:divBdr>
                      <w:divsChild>
                        <w:div w:id="407773228">
                          <w:marLeft w:val="0"/>
                          <w:marRight w:val="480"/>
                          <w:marTop w:val="0"/>
                          <w:marBottom w:val="0"/>
                          <w:divBdr>
                            <w:top w:val="none" w:sz="0" w:space="0" w:color="auto"/>
                            <w:left w:val="none" w:sz="0" w:space="0" w:color="auto"/>
                            <w:bottom w:val="none" w:sz="0" w:space="0" w:color="auto"/>
                            <w:right w:val="none" w:sz="0" w:space="0" w:color="auto"/>
                          </w:divBdr>
                        </w:div>
                      </w:divsChild>
                    </w:div>
                    <w:div w:id="1479221588">
                      <w:marLeft w:val="0"/>
                      <w:marRight w:val="0"/>
                      <w:marTop w:val="0"/>
                      <w:marBottom w:val="0"/>
                      <w:divBdr>
                        <w:top w:val="none" w:sz="0" w:space="0" w:color="auto"/>
                        <w:left w:val="none" w:sz="0" w:space="0" w:color="auto"/>
                        <w:bottom w:val="none" w:sz="0" w:space="0" w:color="auto"/>
                        <w:right w:val="none" w:sz="0" w:space="0" w:color="auto"/>
                      </w:divBdr>
                      <w:divsChild>
                        <w:div w:id="1939367405">
                          <w:marLeft w:val="0"/>
                          <w:marRight w:val="0"/>
                          <w:marTop w:val="0"/>
                          <w:marBottom w:val="0"/>
                          <w:divBdr>
                            <w:top w:val="none" w:sz="0" w:space="0" w:color="auto"/>
                            <w:left w:val="none" w:sz="0" w:space="0" w:color="auto"/>
                            <w:bottom w:val="none" w:sz="0" w:space="0" w:color="auto"/>
                            <w:right w:val="none" w:sz="0" w:space="0" w:color="auto"/>
                          </w:divBdr>
                          <w:divsChild>
                            <w:div w:id="1477142461">
                              <w:marLeft w:val="0"/>
                              <w:marRight w:val="0"/>
                              <w:marTop w:val="0"/>
                              <w:marBottom w:val="0"/>
                              <w:divBdr>
                                <w:top w:val="none" w:sz="0" w:space="0" w:color="auto"/>
                                <w:left w:val="none" w:sz="0" w:space="0" w:color="auto"/>
                                <w:bottom w:val="none" w:sz="0" w:space="0" w:color="auto"/>
                                <w:right w:val="none" w:sz="0" w:space="0" w:color="auto"/>
                              </w:divBdr>
                              <w:divsChild>
                                <w:div w:id="2004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042984">
          <w:marLeft w:val="0"/>
          <w:marRight w:val="0"/>
          <w:marTop w:val="0"/>
          <w:marBottom w:val="0"/>
          <w:divBdr>
            <w:top w:val="none" w:sz="0" w:space="0" w:color="auto"/>
            <w:left w:val="none" w:sz="0" w:space="0" w:color="auto"/>
            <w:bottom w:val="none" w:sz="0" w:space="0" w:color="auto"/>
            <w:right w:val="none" w:sz="0" w:space="0" w:color="auto"/>
          </w:divBdr>
        </w:div>
        <w:div w:id="800346994">
          <w:marLeft w:val="0"/>
          <w:marRight w:val="0"/>
          <w:marTop w:val="240"/>
          <w:marBottom w:val="720"/>
          <w:divBdr>
            <w:top w:val="none" w:sz="0" w:space="0" w:color="auto"/>
            <w:left w:val="none" w:sz="0" w:space="0" w:color="auto"/>
            <w:bottom w:val="none" w:sz="0" w:space="0" w:color="auto"/>
            <w:right w:val="none" w:sz="0" w:space="0" w:color="auto"/>
          </w:divBdr>
          <w:divsChild>
            <w:div w:id="18942920">
              <w:marLeft w:val="0"/>
              <w:marRight w:val="0"/>
              <w:marTop w:val="0"/>
              <w:marBottom w:val="0"/>
              <w:divBdr>
                <w:top w:val="none" w:sz="0" w:space="0" w:color="auto"/>
                <w:left w:val="none" w:sz="0" w:space="0" w:color="auto"/>
                <w:bottom w:val="none" w:sz="0" w:space="0" w:color="auto"/>
                <w:right w:val="none" w:sz="0" w:space="0" w:color="auto"/>
              </w:divBdr>
            </w:div>
            <w:div w:id="471413861">
              <w:marLeft w:val="384"/>
              <w:marRight w:val="384"/>
              <w:marTop w:val="240"/>
              <w:marBottom w:val="240"/>
              <w:divBdr>
                <w:top w:val="none" w:sz="0" w:space="0" w:color="auto"/>
                <w:left w:val="none" w:sz="0" w:space="0" w:color="auto"/>
                <w:bottom w:val="none" w:sz="0" w:space="0" w:color="auto"/>
                <w:right w:val="none" w:sz="0" w:space="0" w:color="auto"/>
              </w:divBdr>
              <w:divsChild>
                <w:div w:id="311495115">
                  <w:marLeft w:val="0"/>
                  <w:marRight w:val="0"/>
                  <w:marTop w:val="0"/>
                  <w:marBottom w:val="0"/>
                  <w:divBdr>
                    <w:top w:val="none" w:sz="0" w:space="0" w:color="auto"/>
                    <w:left w:val="none" w:sz="0" w:space="0" w:color="auto"/>
                    <w:bottom w:val="none" w:sz="0" w:space="0" w:color="auto"/>
                    <w:right w:val="none" w:sz="0" w:space="0" w:color="auto"/>
                  </w:divBdr>
                </w:div>
                <w:div w:id="1047099002">
                  <w:marLeft w:val="0"/>
                  <w:marRight w:val="0"/>
                  <w:marTop w:val="0"/>
                  <w:marBottom w:val="0"/>
                  <w:divBdr>
                    <w:top w:val="none" w:sz="0" w:space="0" w:color="auto"/>
                    <w:left w:val="none" w:sz="0" w:space="0" w:color="auto"/>
                    <w:bottom w:val="none" w:sz="0" w:space="0" w:color="auto"/>
                    <w:right w:val="none" w:sz="0" w:space="0" w:color="auto"/>
                  </w:divBdr>
                </w:div>
                <w:div w:id="1112090328">
                  <w:marLeft w:val="0"/>
                  <w:marRight w:val="0"/>
                  <w:marTop w:val="0"/>
                  <w:marBottom w:val="0"/>
                  <w:divBdr>
                    <w:top w:val="none" w:sz="0" w:space="0" w:color="auto"/>
                    <w:left w:val="none" w:sz="0" w:space="0" w:color="auto"/>
                    <w:bottom w:val="none" w:sz="0" w:space="0" w:color="auto"/>
                    <w:right w:val="none" w:sz="0" w:space="0" w:color="auto"/>
                  </w:divBdr>
                </w:div>
                <w:div w:id="947617520">
                  <w:marLeft w:val="0"/>
                  <w:marRight w:val="0"/>
                  <w:marTop w:val="0"/>
                  <w:marBottom w:val="0"/>
                  <w:divBdr>
                    <w:top w:val="none" w:sz="0" w:space="0" w:color="auto"/>
                    <w:left w:val="none" w:sz="0" w:space="0" w:color="auto"/>
                    <w:bottom w:val="none" w:sz="0" w:space="0" w:color="auto"/>
                    <w:right w:val="none" w:sz="0" w:space="0" w:color="auto"/>
                  </w:divBdr>
                </w:div>
                <w:div w:id="18059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stress" TargetMode="External"/><Relationship Id="rId5" Type="http://schemas.openxmlformats.org/officeDocument/2006/relationships/hyperlink" Target="https://www.healthline.com/nutrition/mindful-eating-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dc:creator>
  <cp:keywords/>
  <dc:description/>
  <cp:lastModifiedBy> </cp:lastModifiedBy>
  <cp:revision>17</cp:revision>
  <dcterms:created xsi:type="dcterms:W3CDTF">2020-03-18T13:38:00Z</dcterms:created>
  <dcterms:modified xsi:type="dcterms:W3CDTF">2020-03-19T07:19:00Z</dcterms:modified>
</cp:coreProperties>
</file>